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56" w:rsidRPr="005A7DA9" w:rsidRDefault="007276B4" w:rsidP="005A7DA9">
      <w:pPr>
        <w:spacing w:line="480" w:lineRule="auto"/>
        <w:jc w:val="both"/>
      </w:pPr>
      <w:r w:rsidRPr="007276B4">
        <w:rPr>
          <w:sz w:val="24"/>
          <w:szCs w:val="24"/>
        </w:rPr>
        <w:pict>
          <v:rect id="_x0000_s1026" style="position:absolute;left:0;text-align:left;margin-left:74.75pt;margin-top:-9.95pt;width:453.75pt;height:112.75pt;z-index:251659264" o:allowincell="f" filled="f" strokecolor="white" strokeweight="1pt">
            <v:textbox style="mso-next-textbox:#_x0000_s1026" inset="1pt,1pt,1pt,1pt">
              <w:txbxContent>
                <w:p w:rsidR="005A7DA9" w:rsidRPr="00D76630" w:rsidRDefault="005A7DA9" w:rsidP="005A7DA9">
                  <w:pPr>
                    <w:jc w:val="both"/>
                    <w:rPr>
                      <w:rFonts w:ascii="Cambria" w:hAnsi="Cambria"/>
                      <w:bCs/>
                      <w:sz w:val="40"/>
                    </w:rPr>
                  </w:pPr>
                  <w:r w:rsidRPr="00D76630">
                    <w:rPr>
                      <w:rFonts w:ascii="Cambria" w:hAnsi="Cambria"/>
                      <w:bCs/>
                      <w:sz w:val="48"/>
                    </w:rPr>
                    <w:t xml:space="preserve">     COMUNE </w:t>
                  </w:r>
                  <w:proofErr w:type="spellStart"/>
                  <w:r w:rsidRPr="00D76630">
                    <w:rPr>
                      <w:rFonts w:ascii="Cambria" w:hAnsi="Cambria"/>
                      <w:bCs/>
                      <w:sz w:val="48"/>
                    </w:rPr>
                    <w:t>DI</w:t>
                  </w:r>
                  <w:proofErr w:type="spellEnd"/>
                  <w:r w:rsidRPr="00D76630">
                    <w:rPr>
                      <w:rFonts w:ascii="Cambria" w:hAnsi="Cambria"/>
                      <w:bCs/>
                      <w:sz w:val="48"/>
                    </w:rPr>
                    <w:t xml:space="preserve"> VILLAFRANCA TIRRENA</w:t>
                  </w:r>
                </w:p>
                <w:p w:rsidR="005A7DA9" w:rsidRPr="00D76630" w:rsidRDefault="005A7DA9" w:rsidP="005A7DA9">
                  <w:pPr>
                    <w:jc w:val="both"/>
                    <w:rPr>
                      <w:rFonts w:ascii="Cambria" w:hAnsi="Cambria"/>
                      <w:bCs/>
                      <w:sz w:val="24"/>
                      <w:szCs w:val="24"/>
                    </w:rPr>
                  </w:pPr>
                  <w:r w:rsidRPr="00D76630">
                    <w:rPr>
                      <w:rFonts w:ascii="Cambria" w:hAnsi="Cambria"/>
                      <w:bCs/>
                      <w:sz w:val="24"/>
                      <w:szCs w:val="24"/>
                    </w:rPr>
                    <w:t xml:space="preserve">C.A.P.   98049   CITTÀ METROPOLITANA </w:t>
                  </w:r>
                  <w:proofErr w:type="spellStart"/>
                  <w:r w:rsidRPr="00D76630">
                    <w:rPr>
                      <w:rFonts w:ascii="Cambria" w:hAnsi="Cambria"/>
                      <w:bCs/>
                      <w:sz w:val="24"/>
                      <w:szCs w:val="24"/>
                    </w:rPr>
                    <w:t>DI</w:t>
                  </w:r>
                  <w:proofErr w:type="spellEnd"/>
                  <w:r w:rsidRPr="00D76630">
                    <w:rPr>
                      <w:rFonts w:ascii="Cambria" w:hAnsi="Cambria"/>
                      <w:bCs/>
                      <w:sz w:val="24"/>
                      <w:szCs w:val="24"/>
                    </w:rPr>
                    <w:t xml:space="preserve"> MESSINA  Cod. </w:t>
                  </w:r>
                  <w:proofErr w:type="spellStart"/>
                  <w:r w:rsidRPr="00D76630">
                    <w:rPr>
                      <w:rFonts w:ascii="Cambria" w:hAnsi="Cambria"/>
                      <w:bCs/>
                      <w:sz w:val="24"/>
                      <w:szCs w:val="24"/>
                    </w:rPr>
                    <w:t>Fisc</w:t>
                  </w:r>
                  <w:proofErr w:type="spellEnd"/>
                  <w:r w:rsidRPr="00D76630">
                    <w:rPr>
                      <w:rFonts w:ascii="Cambria" w:hAnsi="Cambria"/>
                      <w:bCs/>
                      <w:sz w:val="24"/>
                      <w:szCs w:val="24"/>
                    </w:rPr>
                    <w:t>. 00275560837</w:t>
                  </w:r>
                </w:p>
                <w:p w:rsidR="005A7DA9" w:rsidRPr="00D76630" w:rsidRDefault="007276B4" w:rsidP="005A7DA9">
                  <w:pPr>
                    <w:jc w:val="center"/>
                    <w:rPr>
                      <w:rFonts w:ascii="Cambria" w:hAnsi="Cambria"/>
                      <w:bCs/>
                      <w:sz w:val="18"/>
                    </w:rPr>
                  </w:pPr>
                  <w:hyperlink r:id="rId5" w:history="1">
                    <w:r w:rsidR="005A7DA9" w:rsidRPr="005A7DA9">
                      <w:rPr>
                        <w:rStyle w:val="Collegamentoipertestuale"/>
                        <w:rFonts w:ascii="Cambria" w:hAnsi="Cambria"/>
                        <w:bCs/>
                        <w:color w:val="000000"/>
                        <w:sz w:val="18"/>
                        <w:u w:val="none"/>
                      </w:rPr>
                      <w:t>protocollo@pec.comune.villafrancatirrena.me.it</w:t>
                    </w:r>
                  </w:hyperlink>
                  <w:r w:rsidR="005A7DA9" w:rsidRPr="00D76630">
                    <w:rPr>
                      <w:rFonts w:ascii="Cambria" w:hAnsi="Cambria"/>
                      <w:bCs/>
                      <w:sz w:val="18"/>
                    </w:rPr>
                    <w:t xml:space="preserve">   -   info@comune.villafrancatirrena.me.it</w:t>
                  </w:r>
                </w:p>
                <w:p w:rsidR="005A7DA9" w:rsidRPr="00D76630" w:rsidRDefault="005A7DA9" w:rsidP="005A7DA9">
                  <w:pPr>
                    <w:jc w:val="center"/>
                    <w:rPr>
                      <w:rFonts w:ascii="Cambria" w:hAnsi="Cambria"/>
                      <w:bCs/>
                      <w:sz w:val="18"/>
                    </w:rPr>
                  </w:pPr>
                  <w:r w:rsidRPr="00D76630">
                    <w:rPr>
                      <w:rFonts w:ascii="Cambria" w:hAnsi="Cambria"/>
                      <w:bCs/>
                      <w:sz w:val="18"/>
                    </w:rPr>
                    <w:tab/>
                  </w:r>
                </w:p>
                <w:p w:rsidR="005A7DA9" w:rsidRDefault="008C2A07" w:rsidP="005A7DA9">
                  <w:pPr>
                    <w:ind w:left="708" w:firstLine="708"/>
                    <w:rPr>
                      <w:rFonts w:ascii="Cambria" w:hAnsi="Cambria"/>
                      <w:bCs/>
                      <w:sz w:val="24"/>
                      <w:szCs w:val="24"/>
                    </w:rPr>
                  </w:pPr>
                  <w:r>
                    <w:rPr>
                      <w:rFonts w:ascii="Cambria" w:hAnsi="Cambria"/>
                      <w:bCs/>
                      <w:sz w:val="24"/>
                      <w:szCs w:val="24"/>
                    </w:rPr>
                    <w:t>PRIMO SETTORE AMMINISTRATIVO</w:t>
                  </w:r>
                </w:p>
                <w:p w:rsidR="008C2A07" w:rsidRPr="00D76630" w:rsidRDefault="008C2A07" w:rsidP="008C2A07">
                  <w:pPr>
                    <w:ind w:left="732" w:firstLine="708"/>
                    <w:rPr>
                      <w:rFonts w:ascii="Cambria" w:hAnsi="Cambria"/>
                      <w:bCs/>
                      <w:sz w:val="24"/>
                      <w:szCs w:val="24"/>
                    </w:rPr>
                  </w:pPr>
                  <w:r>
                    <w:rPr>
                      <w:rFonts w:ascii="Cambria" w:hAnsi="Cambria"/>
                      <w:bCs/>
                      <w:sz w:val="24"/>
                      <w:szCs w:val="24"/>
                    </w:rPr>
                    <w:t xml:space="preserve">               TERZO SERVIZIO - SERVIZI SOCIALI</w:t>
                  </w:r>
                </w:p>
              </w:txbxContent>
            </v:textbox>
          </v:rect>
        </w:pict>
      </w:r>
      <w:r w:rsidR="005A7DA9">
        <w:object w:dxaOrig="5823" w:dyaOrig="6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22.25pt" o:ole="">
            <v:imagedata r:id="rId6" o:title=""/>
          </v:shape>
          <o:OLEObject Type="Embed" ProgID="Word.Document.8" ShapeID="_x0000_i1025" DrawAspect="Content" ObjectID="_1769348811" r:id="rId7"/>
        </w:object>
      </w:r>
    </w:p>
    <w:p w:rsidR="00CD7556" w:rsidRDefault="00F92DDA">
      <w:pPr>
        <w:spacing w:before="1"/>
        <w:ind w:left="25" w:right="34"/>
        <w:jc w:val="center"/>
        <w:rPr>
          <w:b/>
          <w:spacing w:val="-2"/>
          <w:sz w:val="24"/>
          <w:szCs w:val="24"/>
        </w:rPr>
      </w:pPr>
      <w:bookmarkStart w:id="0" w:name="COMUNE_DI_BARCELLONA_POZZO_DI_GOTTO"/>
      <w:bookmarkStart w:id="1" w:name="AVVISO_PUBBLICO"/>
      <w:bookmarkEnd w:id="0"/>
      <w:bookmarkEnd w:id="1"/>
      <w:r w:rsidRPr="00CE00A2">
        <w:rPr>
          <w:b/>
          <w:spacing w:val="-6"/>
          <w:sz w:val="24"/>
          <w:szCs w:val="24"/>
        </w:rPr>
        <w:t>AVVISO</w:t>
      </w:r>
      <w:r w:rsidR="00DE4882">
        <w:rPr>
          <w:b/>
          <w:spacing w:val="-6"/>
          <w:sz w:val="24"/>
          <w:szCs w:val="24"/>
        </w:rPr>
        <w:t xml:space="preserve"> </w:t>
      </w:r>
      <w:r w:rsidRPr="00CE00A2">
        <w:rPr>
          <w:b/>
          <w:spacing w:val="-2"/>
          <w:sz w:val="24"/>
          <w:szCs w:val="24"/>
        </w:rPr>
        <w:t>PUBBLICO</w:t>
      </w:r>
    </w:p>
    <w:p w:rsidR="008C2A07" w:rsidRPr="00CE00A2" w:rsidRDefault="008C2A07">
      <w:pPr>
        <w:spacing w:before="1"/>
        <w:ind w:left="25" w:right="34"/>
        <w:jc w:val="center"/>
        <w:rPr>
          <w:b/>
          <w:sz w:val="24"/>
          <w:szCs w:val="24"/>
        </w:rPr>
      </w:pPr>
    </w:p>
    <w:p w:rsidR="00CD7556" w:rsidRPr="00CE00A2" w:rsidRDefault="00626398" w:rsidP="006A10A2">
      <w:pPr>
        <w:pStyle w:val="Corpodeltesto"/>
        <w:ind w:left="102" w:right="116"/>
        <w:jc w:val="both"/>
        <w:rPr>
          <w:sz w:val="24"/>
          <w:szCs w:val="24"/>
        </w:rPr>
      </w:pPr>
      <w:r w:rsidRPr="00CE00A2">
        <w:rPr>
          <w:sz w:val="24"/>
          <w:szCs w:val="24"/>
        </w:rPr>
        <w:t xml:space="preserve">Per </w:t>
      </w:r>
      <w:r w:rsidR="00F92DDA" w:rsidRPr="00CE00A2">
        <w:rPr>
          <w:sz w:val="24"/>
          <w:szCs w:val="24"/>
        </w:rPr>
        <w:t>l'acquisizione</w:t>
      </w:r>
      <w:r w:rsidR="00DE4882">
        <w:rPr>
          <w:sz w:val="24"/>
          <w:szCs w:val="24"/>
        </w:rPr>
        <w:t xml:space="preserve"> </w:t>
      </w:r>
      <w:r w:rsidR="00F92DDA" w:rsidRPr="00CE00A2">
        <w:rPr>
          <w:sz w:val="24"/>
          <w:szCs w:val="24"/>
        </w:rPr>
        <w:t>di</w:t>
      </w:r>
      <w:r w:rsidR="00DE4882">
        <w:rPr>
          <w:sz w:val="24"/>
          <w:szCs w:val="24"/>
        </w:rPr>
        <w:t xml:space="preserve"> </w:t>
      </w:r>
      <w:r w:rsidR="00F92DDA" w:rsidRPr="00CE00A2">
        <w:rPr>
          <w:sz w:val="24"/>
          <w:szCs w:val="24"/>
        </w:rPr>
        <w:t>manifestazioni di interesse</w:t>
      </w:r>
      <w:r w:rsidR="00DE4882">
        <w:rPr>
          <w:sz w:val="24"/>
          <w:szCs w:val="24"/>
        </w:rPr>
        <w:t xml:space="preserve"> </w:t>
      </w:r>
      <w:r w:rsidR="00F92DDA" w:rsidRPr="00CE00A2">
        <w:rPr>
          <w:sz w:val="24"/>
          <w:szCs w:val="24"/>
        </w:rPr>
        <w:t>da parte</w:t>
      </w:r>
      <w:r w:rsidR="00DE4882">
        <w:rPr>
          <w:sz w:val="24"/>
          <w:szCs w:val="24"/>
        </w:rPr>
        <w:t xml:space="preserve"> </w:t>
      </w:r>
      <w:r w:rsidR="00F92DDA" w:rsidRPr="00CE00A2">
        <w:rPr>
          <w:sz w:val="24"/>
          <w:szCs w:val="24"/>
        </w:rPr>
        <w:t>di</w:t>
      </w:r>
      <w:r w:rsidR="00DE4882">
        <w:rPr>
          <w:sz w:val="24"/>
          <w:szCs w:val="24"/>
        </w:rPr>
        <w:t xml:space="preserve"> </w:t>
      </w:r>
      <w:r w:rsidR="00F92DDA" w:rsidRPr="00CE00A2">
        <w:rPr>
          <w:sz w:val="24"/>
          <w:szCs w:val="24"/>
        </w:rPr>
        <w:t>soggetti</w:t>
      </w:r>
      <w:r w:rsidR="00DE4882">
        <w:rPr>
          <w:sz w:val="24"/>
          <w:szCs w:val="24"/>
        </w:rPr>
        <w:t xml:space="preserve"> </w:t>
      </w:r>
      <w:r w:rsidR="00F92DDA" w:rsidRPr="00CE00A2">
        <w:rPr>
          <w:sz w:val="24"/>
          <w:szCs w:val="24"/>
        </w:rPr>
        <w:t>interessati alla</w:t>
      </w:r>
      <w:r w:rsidR="00DE4882">
        <w:rPr>
          <w:sz w:val="24"/>
          <w:szCs w:val="24"/>
        </w:rPr>
        <w:t xml:space="preserve"> </w:t>
      </w:r>
      <w:proofErr w:type="spellStart"/>
      <w:r w:rsidR="00F92DDA" w:rsidRPr="00CE00A2">
        <w:rPr>
          <w:sz w:val="24"/>
          <w:szCs w:val="24"/>
        </w:rPr>
        <w:t>co</w:t>
      </w:r>
      <w:r w:rsidRPr="00CE00A2">
        <w:rPr>
          <w:sz w:val="24"/>
          <w:szCs w:val="24"/>
        </w:rPr>
        <w:t>-</w:t>
      </w:r>
      <w:r w:rsidR="00F92DDA" w:rsidRPr="00CE00A2">
        <w:rPr>
          <w:sz w:val="24"/>
          <w:szCs w:val="24"/>
        </w:rPr>
        <w:t>progettazione</w:t>
      </w:r>
      <w:proofErr w:type="spellEnd"/>
      <w:r w:rsidR="00DE4882">
        <w:rPr>
          <w:sz w:val="24"/>
          <w:szCs w:val="24"/>
        </w:rPr>
        <w:t xml:space="preserve"> </w:t>
      </w:r>
      <w:r w:rsidRPr="00CE00A2">
        <w:rPr>
          <w:spacing w:val="-1"/>
          <w:sz w:val="24"/>
          <w:szCs w:val="24"/>
        </w:rPr>
        <w:t>e co-gestione di</w:t>
      </w:r>
      <w:r w:rsidR="00F92DDA" w:rsidRPr="00CE00A2">
        <w:rPr>
          <w:sz w:val="24"/>
          <w:szCs w:val="24"/>
        </w:rPr>
        <w:t xml:space="preserve"> interventi</w:t>
      </w:r>
      <w:r w:rsidR="00DE4882">
        <w:rPr>
          <w:sz w:val="24"/>
          <w:szCs w:val="24"/>
        </w:rPr>
        <w:t xml:space="preserve"> </w:t>
      </w:r>
      <w:r w:rsidR="00F92DDA" w:rsidRPr="00CE00A2">
        <w:rPr>
          <w:sz w:val="24"/>
          <w:szCs w:val="24"/>
        </w:rPr>
        <w:t>diretti a</w:t>
      </w:r>
      <w:r w:rsidR="00DE4882">
        <w:rPr>
          <w:sz w:val="24"/>
          <w:szCs w:val="24"/>
        </w:rPr>
        <w:t xml:space="preserve"> </w:t>
      </w:r>
      <w:r w:rsidR="00F92DDA" w:rsidRPr="00CE00A2">
        <w:rPr>
          <w:sz w:val="24"/>
          <w:szCs w:val="24"/>
        </w:rPr>
        <w:t>favorire iniziative dedicate alle</w:t>
      </w:r>
      <w:r w:rsidR="00DE4882">
        <w:rPr>
          <w:sz w:val="24"/>
          <w:szCs w:val="24"/>
        </w:rPr>
        <w:t xml:space="preserve"> </w:t>
      </w:r>
      <w:r w:rsidR="00F92DDA" w:rsidRPr="00CE00A2">
        <w:rPr>
          <w:sz w:val="24"/>
          <w:szCs w:val="24"/>
        </w:rPr>
        <w:t xml:space="preserve">persone </w:t>
      </w:r>
      <w:r w:rsidR="00DE4882">
        <w:rPr>
          <w:sz w:val="24"/>
          <w:szCs w:val="24"/>
        </w:rPr>
        <w:t xml:space="preserve">con disturbo </w:t>
      </w:r>
      <w:r w:rsidR="00F92DDA" w:rsidRPr="00CE00A2">
        <w:rPr>
          <w:sz w:val="24"/>
          <w:szCs w:val="24"/>
        </w:rPr>
        <w:t>dello spettro autistico</w:t>
      </w:r>
      <w:r w:rsidRPr="00CE00A2">
        <w:rPr>
          <w:spacing w:val="-2"/>
          <w:sz w:val="24"/>
          <w:szCs w:val="24"/>
        </w:rPr>
        <w:t xml:space="preserve"> - </w:t>
      </w:r>
      <w:r w:rsidR="00F92DDA" w:rsidRPr="00CE00A2">
        <w:rPr>
          <w:sz w:val="24"/>
          <w:szCs w:val="24"/>
        </w:rPr>
        <w:t xml:space="preserve">Decreto Interministeriale del 29 luglio 2022 </w:t>
      </w:r>
      <w:r w:rsidRPr="00CE00A2">
        <w:rPr>
          <w:sz w:val="24"/>
          <w:szCs w:val="24"/>
        </w:rPr>
        <w:t xml:space="preserve">- </w:t>
      </w:r>
      <w:r w:rsidR="00F92DDA" w:rsidRPr="00CE00A2">
        <w:rPr>
          <w:sz w:val="24"/>
          <w:szCs w:val="24"/>
        </w:rPr>
        <w:t xml:space="preserve"> </w:t>
      </w:r>
      <w:proofErr w:type="spellStart"/>
      <w:r w:rsidR="00F92DDA" w:rsidRPr="00CE00A2">
        <w:rPr>
          <w:sz w:val="24"/>
          <w:szCs w:val="24"/>
        </w:rPr>
        <w:t>D.D.G.</w:t>
      </w:r>
      <w:proofErr w:type="spellEnd"/>
      <w:r w:rsidR="00F92DDA" w:rsidRPr="00CE00A2">
        <w:rPr>
          <w:sz w:val="24"/>
          <w:szCs w:val="24"/>
        </w:rPr>
        <w:t xml:space="preserve"> n. 3833del 22.12.2023 dell’Assessorato Regionale della Famiglia, delle Politiche Sociali e del Lavoro Dipartimento Regionale della fam</w:t>
      </w:r>
      <w:r w:rsidRPr="00CE00A2">
        <w:rPr>
          <w:sz w:val="24"/>
          <w:szCs w:val="24"/>
        </w:rPr>
        <w:t>iglia e delle politiche sociali</w:t>
      </w:r>
      <w:r w:rsidR="006A10A2">
        <w:rPr>
          <w:sz w:val="24"/>
          <w:szCs w:val="24"/>
        </w:rPr>
        <w:t xml:space="preserve"> - </w:t>
      </w:r>
      <w:r w:rsidR="00F92DDA" w:rsidRPr="00CE00A2">
        <w:rPr>
          <w:sz w:val="24"/>
          <w:szCs w:val="24"/>
        </w:rPr>
        <w:t>Lettera d)</w:t>
      </w:r>
      <w:r w:rsidRPr="00CE00A2">
        <w:rPr>
          <w:sz w:val="24"/>
          <w:szCs w:val="24"/>
        </w:rPr>
        <w:t xml:space="preserve"> - </w:t>
      </w:r>
      <w:r w:rsidR="00F92DDA" w:rsidRPr="00CE00A2">
        <w:rPr>
          <w:sz w:val="24"/>
          <w:szCs w:val="24"/>
        </w:rPr>
        <w:t xml:space="preserve"> Progetti finalizzati a percorsi di socializzazione con attività in ambiente esterno (gruppi di cammino, attività musicale, attività sportiva).</w:t>
      </w:r>
    </w:p>
    <w:p w:rsidR="00CD7556" w:rsidRPr="00CE00A2" w:rsidRDefault="00CD7556">
      <w:pPr>
        <w:pStyle w:val="Corpodeltesto"/>
        <w:rPr>
          <w:sz w:val="24"/>
          <w:szCs w:val="24"/>
        </w:rPr>
      </w:pPr>
    </w:p>
    <w:p w:rsidR="00CD7556" w:rsidRPr="00CE00A2" w:rsidRDefault="00CD7556">
      <w:pPr>
        <w:pStyle w:val="Corpodeltesto"/>
        <w:spacing w:before="1"/>
        <w:rPr>
          <w:sz w:val="24"/>
          <w:szCs w:val="24"/>
        </w:rPr>
      </w:pPr>
    </w:p>
    <w:p w:rsidR="00CD7556" w:rsidRPr="00CE00A2" w:rsidRDefault="00F92DDA">
      <w:pPr>
        <w:pStyle w:val="Corpodeltesto"/>
        <w:spacing w:before="1"/>
        <w:ind w:left="102" w:right="129"/>
        <w:jc w:val="both"/>
        <w:rPr>
          <w:sz w:val="24"/>
          <w:szCs w:val="24"/>
        </w:rPr>
      </w:pPr>
      <w:r w:rsidRPr="00CE00A2">
        <w:rPr>
          <w:sz w:val="24"/>
          <w:szCs w:val="24"/>
        </w:rPr>
        <w:t>VISTO il Decreto del 29.07.2022 del Ministro per le disabilità, di concerto con il Ministro dell’Economia e delle Finanze e il Ministro delle Politiche Sociali e del Lavoro recante: “Riparto e modalità per l’utilizzazione delle risorse del Fondo per l’inclusione delle persone con disabilità”, che all’articolo 1”Risorse finanziarie dedicate alle persone con disturbo dello spettro autistico” ha previsto una dotazione pari a 50 milioni per ciascuno degli anni 2022-2023, da destinare a tutte le Regioni, allo scopo di finanziare interventi e progetti aggiuntivi rispetto alle programmazioni regionali.</w:t>
      </w:r>
    </w:p>
    <w:p w:rsidR="00CD7556" w:rsidRPr="00CE00A2" w:rsidRDefault="00F92DDA">
      <w:pPr>
        <w:pStyle w:val="Corpodeltesto"/>
        <w:spacing w:before="252"/>
        <w:ind w:left="102" w:right="125"/>
        <w:jc w:val="both"/>
        <w:rPr>
          <w:sz w:val="24"/>
          <w:szCs w:val="24"/>
        </w:rPr>
      </w:pPr>
      <w:r w:rsidRPr="00CE00A2">
        <w:rPr>
          <w:sz w:val="24"/>
          <w:szCs w:val="24"/>
        </w:rPr>
        <w:t xml:space="preserve">VISTO il Decreto del Dirigente Generale. n. 3833del 22.12.2023 pubblicato in pari data sul sito della regione </w:t>
      </w:r>
      <w:r w:rsidRPr="00CE00A2">
        <w:rPr>
          <w:spacing w:val="-2"/>
          <w:sz w:val="24"/>
          <w:szCs w:val="24"/>
        </w:rPr>
        <w:t>Siciliana.</w:t>
      </w:r>
    </w:p>
    <w:p w:rsidR="00CD7556" w:rsidRPr="00CE00A2" w:rsidRDefault="00CD7556">
      <w:pPr>
        <w:pStyle w:val="Corpodeltesto"/>
        <w:spacing w:before="1"/>
        <w:rPr>
          <w:sz w:val="24"/>
          <w:szCs w:val="24"/>
        </w:rPr>
      </w:pPr>
    </w:p>
    <w:p w:rsidR="00CD7556" w:rsidRPr="00CE00A2" w:rsidRDefault="00F92DDA">
      <w:pPr>
        <w:pStyle w:val="Corpodeltesto"/>
        <w:ind w:left="102" w:right="129"/>
        <w:jc w:val="both"/>
        <w:rPr>
          <w:sz w:val="24"/>
          <w:szCs w:val="24"/>
        </w:rPr>
      </w:pPr>
      <w:proofErr w:type="spellStart"/>
      <w:r w:rsidRPr="00CE00A2">
        <w:rPr>
          <w:sz w:val="24"/>
          <w:szCs w:val="24"/>
        </w:rPr>
        <w:t>VISTAla</w:t>
      </w:r>
      <w:proofErr w:type="spellEnd"/>
      <w:r w:rsidRPr="00CE00A2">
        <w:rPr>
          <w:sz w:val="24"/>
          <w:szCs w:val="24"/>
        </w:rPr>
        <w:t xml:space="preserve"> Legge 5 febbraio 1992, n. 104 - </w:t>
      </w:r>
      <w:proofErr w:type="spellStart"/>
      <w:r w:rsidRPr="00CE00A2">
        <w:rPr>
          <w:sz w:val="24"/>
          <w:szCs w:val="24"/>
        </w:rPr>
        <w:t>Legge-quadro</w:t>
      </w:r>
      <w:proofErr w:type="spellEnd"/>
      <w:r w:rsidRPr="00CE00A2">
        <w:rPr>
          <w:sz w:val="24"/>
          <w:szCs w:val="24"/>
        </w:rPr>
        <w:t xml:space="preserve"> per l'assistenza, l'integrazione sociale e i diritti delle persone handicappate.</w:t>
      </w:r>
    </w:p>
    <w:p w:rsidR="00CD7556" w:rsidRPr="00CE00A2" w:rsidRDefault="00F92DDA">
      <w:pPr>
        <w:pStyle w:val="Corpodeltesto"/>
        <w:spacing w:before="252"/>
        <w:ind w:left="102" w:right="128"/>
        <w:jc w:val="both"/>
        <w:rPr>
          <w:sz w:val="24"/>
          <w:szCs w:val="24"/>
        </w:rPr>
      </w:pPr>
      <w:r w:rsidRPr="00CE00A2">
        <w:rPr>
          <w:sz w:val="24"/>
          <w:szCs w:val="24"/>
        </w:rPr>
        <w:t>VISTAlaLeggen.241del7agosto1990,recante“Nuovenormeinmateriadiprocedimentoamministrativoe di diritto di accesso ai documenti amministrativi”.</w:t>
      </w:r>
    </w:p>
    <w:p w:rsidR="00CD7556" w:rsidRPr="00CE00A2" w:rsidRDefault="00CD7556">
      <w:pPr>
        <w:pStyle w:val="Corpodeltesto"/>
        <w:spacing w:before="1"/>
        <w:rPr>
          <w:sz w:val="24"/>
          <w:szCs w:val="24"/>
        </w:rPr>
      </w:pPr>
    </w:p>
    <w:p w:rsidR="00CD7556" w:rsidRPr="00CE00A2" w:rsidRDefault="00F92DDA">
      <w:pPr>
        <w:pStyle w:val="Corpodeltesto"/>
        <w:ind w:left="102" w:right="130"/>
        <w:jc w:val="both"/>
        <w:rPr>
          <w:sz w:val="24"/>
          <w:szCs w:val="24"/>
        </w:rPr>
      </w:pPr>
      <w:proofErr w:type="spellStart"/>
      <w:r w:rsidRPr="00CE00A2">
        <w:rPr>
          <w:sz w:val="24"/>
          <w:szCs w:val="24"/>
        </w:rPr>
        <w:t>VISTAla</w:t>
      </w:r>
      <w:proofErr w:type="spellEnd"/>
      <w:r w:rsidRPr="00CE00A2">
        <w:rPr>
          <w:sz w:val="24"/>
          <w:szCs w:val="24"/>
        </w:rPr>
        <w:t xml:space="preserve"> Legge 8 novembre 2000, n. 328 recante "Legge quadro per la realizzazione del sistema integrato di interventi e servizi sociali"- con particolare riferimento all’articolo 22, relativo alla “Definizione del sistema integrato di interventi e servizi sociali” e all’articolo 5 “ruolo del terzo settore”.</w:t>
      </w:r>
    </w:p>
    <w:p w:rsidR="00CD7556" w:rsidRPr="00CE00A2" w:rsidRDefault="00CD7556">
      <w:pPr>
        <w:pStyle w:val="Corpodeltesto"/>
        <w:rPr>
          <w:sz w:val="24"/>
          <w:szCs w:val="24"/>
        </w:rPr>
      </w:pPr>
    </w:p>
    <w:p w:rsidR="00CD7556" w:rsidRPr="00CE00A2" w:rsidRDefault="00F92DDA">
      <w:pPr>
        <w:pStyle w:val="Corpodeltesto"/>
        <w:spacing w:line="253" w:lineRule="exact"/>
        <w:ind w:left="102"/>
        <w:rPr>
          <w:sz w:val="24"/>
          <w:szCs w:val="24"/>
        </w:rPr>
      </w:pPr>
      <w:r w:rsidRPr="00CE00A2">
        <w:rPr>
          <w:spacing w:val="-2"/>
          <w:sz w:val="24"/>
          <w:szCs w:val="24"/>
        </w:rPr>
        <w:t>VISTI:</w:t>
      </w:r>
    </w:p>
    <w:p w:rsidR="00CD7556" w:rsidRPr="00CE00A2" w:rsidRDefault="00F92DDA">
      <w:pPr>
        <w:pStyle w:val="Paragrafoelenco"/>
        <w:numPr>
          <w:ilvl w:val="0"/>
          <w:numId w:val="12"/>
        </w:numPr>
        <w:tabs>
          <w:tab w:val="left" w:pos="881"/>
        </w:tabs>
        <w:ind w:left="881" w:right="131"/>
        <w:jc w:val="both"/>
        <w:rPr>
          <w:sz w:val="24"/>
          <w:szCs w:val="24"/>
        </w:rPr>
      </w:pPr>
      <w:r w:rsidRPr="00CE00A2">
        <w:rPr>
          <w:sz w:val="24"/>
          <w:szCs w:val="24"/>
        </w:rPr>
        <w:t xml:space="preserve">le “Linee guida per l’affidamento di servizi a Enti del Terzo settore e alle cooperative sociali” emanate dall’Autorità </w:t>
      </w:r>
      <w:proofErr w:type="spellStart"/>
      <w:r w:rsidRPr="00CE00A2">
        <w:rPr>
          <w:sz w:val="24"/>
          <w:szCs w:val="24"/>
        </w:rPr>
        <w:t>NazionaleAnticorruzione</w:t>
      </w:r>
      <w:proofErr w:type="spellEnd"/>
      <w:r w:rsidRPr="00CE00A2">
        <w:rPr>
          <w:sz w:val="24"/>
          <w:szCs w:val="24"/>
        </w:rPr>
        <w:t xml:space="preserve"> (ANAC) con delibera n.32 del 20 gennaio 2016.</w:t>
      </w:r>
    </w:p>
    <w:p w:rsidR="00CD7556" w:rsidRPr="00CE00A2" w:rsidRDefault="00F92DDA">
      <w:pPr>
        <w:pStyle w:val="Paragrafoelenco"/>
        <w:numPr>
          <w:ilvl w:val="0"/>
          <w:numId w:val="12"/>
        </w:numPr>
        <w:tabs>
          <w:tab w:val="left" w:pos="881"/>
          <w:tab w:val="left" w:pos="940"/>
        </w:tabs>
        <w:spacing w:before="1"/>
        <w:ind w:left="881" w:right="131"/>
        <w:jc w:val="both"/>
        <w:rPr>
          <w:sz w:val="24"/>
          <w:szCs w:val="24"/>
        </w:rPr>
      </w:pPr>
      <w:r w:rsidRPr="00CE00A2">
        <w:rPr>
          <w:sz w:val="24"/>
          <w:szCs w:val="24"/>
        </w:rPr>
        <w:tab/>
        <w:t xml:space="preserve">l’art. 55 del D. </w:t>
      </w:r>
      <w:proofErr w:type="spellStart"/>
      <w:r w:rsidRPr="00CE00A2">
        <w:rPr>
          <w:sz w:val="24"/>
          <w:szCs w:val="24"/>
        </w:rPr>
        <w:t>Lgs</w:t>
      </w:r>
      <w:proofErr w:type="spellEnd"/>
      <w:r w:rsidRPr="00CE00A2">
        <w:rPr>
          <w:sz w:val="24"/>
          <w:szCs w:val="24"/>
        </w:rPr>
        <w:t xml:space="preserve">. 3 luglio 2017, n. 117 “Codice </w:t>
      </w:r>
      <w:proofErr w:type="spellStart"/>
      <w:r w:rsidRPr="00CE00A2">
        <w:rPr>
          <w:sz w:val="24"/>
          <w:szCs w:val="24"/>
        </w:rPr>
        <w:t>delTerzo</w:t>
      </w:r>
      <w:proofErr w:type="spellEnd"/>
      <w:r w:rsidRPr="00CE00A2">
        <w:rPr>
          <w:sz w:val="24"/>
          <w:szCs w:val="24"/>
        </w:rPr>
        <w:t xml:space="preserve"> settore” e, in particolare, il comma 3, ai sensidelqualeèprevistoilricorsoallaco-progettazione,qualemodalitàdicoinvolgimentodegliEnti del Terzo settore, finalizzata alla definizione nonché, eventualmente, alla realizzazione di specifici progetti di servizio o di intervento finalizzati a soddisfare determinati bisogni della </w:t>
      </w:r>
      <w:proofErr w:type="spellStart"/>
      <w:r w:rsidRPr="00CE00A2">
        <w:rPr>
          <w:sz w:val="24"/>
          <w:szCs w:val="24"/>
        </w:rPr>
        <w:t>P.A</w:t>
      </w:r>
      <w:proofErr w:type="spellEnd"/>
      <w:r w:rsidRPr="00CE00A2">
        <w:rPr>
          <w:sz w:val="24"/>
          <w:szCs w:val="24"/>
        </w:rPr>
        <w:t>..</w:t>
      </w:r>
    </w:p>
    <w:p w:rsidR="00CD7556" w:rsidRPr="00CE00A2" w:rsidRDefault="00F92DDA">
      <w:pPr>
        <w:pStyle w:val="Paragrafoelenco"/>
        <w:numPr>
          <w:ilvl w:val="0"/>
          <w:numId w:val="12"/>
        </w:numPr>
        <w:tabs>
          <w:tab w:val="left" w:pos="881"/>
        </w:tabs>
        <w:ind w:left="881" w:right="129"/>
        <w:jc w:val="both"/>
        <w:rPr>
          <w:sz w:val="24"/>
          <w:szCs w:val="24"/>
        </w:rPr>
      </w:pPr>
      <w:r w:rsidRPr="00CE00A2">
        <w:rPr>
          <w:sz w:val="24"/>
          <w:szCs w:val="24"/>
        </w:rPr>
        <w:t>Le ”Linee guida ANAC” sul rapporto tra pubbliche amministrazioni ed enti del Terzo settore negli articoli 55 - 57 del decreto legislativo n. 117 del 2017, approvate dal Ministero del Lavoro e delle Politiche Sociali con decreto n. 72 del 31 marzo 2021.</w:t>
      </w:r>
    </w:p>
    <w:p w:rsidR="00CD7556" w:rsidRPr="00CE00A2" w:rsidRDefault="00CD7556">
      <w:pPr>
        <w:pStyle w:val="Corpodeltesto"/>
        <w:spacing w:before="1"/>
        <w:rPr>
          <w:sz w:val="24"/>
          <w:szCs w:val="24"/>
        </w:rPr>
      </w:pPr>
    </w:p>
    <w:p w:rsidR="00950B9E" w:rsidRDefault="00950B9E">
      <w:pPr>
        <w:pStyle w:val="Corpodeltesto"/>
        <w:spacing w:line="252" w:lineRule="exact"/>
        <w:ind w:left="102"/>
        <w:rPr>
          <w:spacing w:val="-2"/>
          <w:sz w:val="24"/>
          <w:szCs w:val="24"/>
        </w:rPr>
      </w:pPr>
    </w:p>
    <w:p w:rsidR="00CD7556" w:rsidRPr="00CE00A2" w:rsidRDefault="00F92DDA">
      <w:pPr>
        <w:pStyle w:val="Corpodeltesto"/>
        <w:spacing w:line="252" w:lineRule="exact"/>
        <w:ind w:left="102"/>
        <w:rPr>
          <w:sz w:val="24"/>
          <w:szCs w:val="24"/>
        </w:rPr>
      </w:pPr>
      <w:proofErr w:type="spellStart"/>
      <w:r w:rsidRPr="00CE00A2">
        <w:rPr>
          <w:spacing w:val="-2"/>
          <w:sz w:val="24"/>
          <w:szCs w:val="24"/>
        </w:rPr>
        <w:t>CONSIDERATO</w:t>
      </w:r>
      <w:r w:rsidRPr="00CE00A2">
        <w:rPr>
          <w:spacing w:val="-4"/>
          <w:sz w:val="24"/>
          <w:szCs w:val="24"/>
        </w:rPr>
        <w:t>che</w:t>
      </w:r>
      <w:proofErr w:type="spellEnd"/>
      <w:r w:rsidRPr="00CE00A2">
        <w:rPr>
          <w:spacing w:val="-4"/>
          <w:sz w:val="24"/>
          <w:szCs w:val="24"/>
        </w:rPr>
        <w:t>:</w:t>
      </w:r>
    </w:p>
    <w:p w:rsidR="00CD7556" w:rsidRPr="00CE00A2" w:rsidRDefault="00F92DDA">
      <w:pPr>
        <w:pStyle w:val="Paragrafoelenco"/>
        <w:numPr>
          <w:ilvl w:val="0"/>
          <w:numId w:val="11"/>
        </w:numPr>
        <w:tabs>
          <w:tab w:val="left" w:pos="249"/>
        </w:tabs>
        <w:ind w:right="127" w:firstLine="0"/>
        <w:jc w:val="both"/>
        <w:rPr>
          <w:sz w:val="24"/>
          <w:szCs w:val="24"/>
        </w:rPr>
      </w:pPr>
      <w:r w:rsidRPr="00CE00A2">
        <w:rPr>
          <w:sz w:val="24"/>
          <w:szCs w:val="24"/>
        </w:rPr>
        <w:t xml:space="preserve">è intendimento dell’Amministrazione </w:t>
      </w:r>
      <w:proofErr w:type="spellStart"/>
      <w:r w:rsidRPr="00CE00A2">
        <w:rPr>
          <w:sz w:val="24"/>
          <w:szCs w:val="24"/>
        </w:rPr>
        <w:t>Comunalepresentare</w:t>
      </w:r>
      <w:proofErr w:type="spellEnd"/>
      <w:r w:rsidRPr="00CE00A2">
        <w:rPr>
          <w:sz w:val="24"/>
          <w:szCs w:val="24"/>
        </w:rPr>
        <w:t xml:space="preserve"> una proposta progettuale a valere sul suddetto finanziamento, avvalendosi dell’apporto ed esperienza degli enti del terzo settore operanti sul territorio, in grado di offrire sia la migliore soluzione progettuale del servizio da presentare, sia le migliori condizioni tecniche ed economiche per la sua successiva attuazione, nel rispetto delle quali lo stesso soggetto dovrà impegnarsi a realizzare il progetto una</w:t>
      </w:r>
      <w:r w:rsidR="00CE00A2">
        <w:rPr>
          <w:sz w:val="24"/>
          <w:szCs w:val="24"/>
        </w:rPr>
        <w:t xml:space="preserve"> volta ammesso al finanziamento;</w:t>
      </w:r>
    </w:p>
    <w:p w:rsidR="00CD7556" w:rsidRPr="00CE00A2" w:rsidRDefault="00F92DDA">
      <w:pPr>
        <w:pStyle w:val="Paragrafoelenco"/>
        <w:numPr>
          <w:ilvl w:val="0"/>
          <w:numId w:val="11"/>
        </w:numPr>
        <w:tabs>
          <w:tab w:val="left" w:pos="243"/>
        </w:tabs>
        <w:spacing w:before="70"/>
        <w:ind w:right="134" w:firstLine="0"/>
        <w:jc w:val="both"/>
        <w:rPr>
          <w:sz w:val="24"/>
          <w:szCs w:val="24"/>
        </w:rPr>
      </w:pPr>
      <w:r w:rsidRPr="00CE00A2">
        <w:rPr>
          <w:sz w:val="24"/>
          <w:szCs w:val="24"/>
        </w:rPr>
        <w:t xml:space="preserve">il potenziale della </w:t>
      </w:r>
      <w:proofErr w:type="spellStart"/>
      <w:r w:rsidRPr="00CE00A2">
        <w:rPr>
          <w:sz w:val="24"/>
          <w:szCs w:val="24"/>
        </w:rPr>
        <w:t>co-progettazione</w:t>
      </w:r>
      <w:proofErr w:type="spellEnd"/>
      <w:r w:rsidRPr="00CE00A2">
        <w:rPr>
          <w:sz w:val="24"/>
          <w:szCs w:val="24"/>
        </w:rPr>
        <w:t xml:space="preserve"> dovrà esprimersi introducendo elementi nuovi nella gestione attuale dei servizi, dando avvio a nuove progettualità, </w:t>
      </w:r>
      <w:proofErr w:type="spellStart"/>
      <w:r w:rsidRPr="00CE00A2">
        <w:rPr>
          <w:sz w:val="24"/>
          <w:szCs w:val="24"/>
        </w:rPr>
        <w:t>riconnettendolerisorse</w:t>
      </w:r>
      <w:proofErr w:type="spellEnd"/>
      <w:r w:rsidRPr="00CE00A2">
        <w:rPr>
          <w:sz w:val="24"/>
          <w:szCs w:val="24"/>
        </w:rPr>
        <w:t xml:space="preserve"> e gli interventi già presenti </w:t>
      </w:r>
      <w:proofErr w:type="spellStart"/>
      <w:r w:rsidRPr="00CE00A2">
        <w:rPr>
          <w:sz w:val="24"/>
          <w:szCs w:val="24"/>
        </w:rPr>
        <w:t>conloscopodi</w:t>
      </w:r>
      <w:proofErr w:type="spellEnd"/>
      <w:r w:rsidRPr="00CE00A2">
        <w:rPr>
          <w:sz w:val="24"/>
          <w:szCs w:val="24"/>
        </w:rPr>
        <w:t xml:space="preserve"> ottimizzarli in modo sostenibile nel tempo, in stretta relazione con le caratteristiche e i bisogni della comunità </w:t>
      </w:r>
      <w:r w:rsidRPr="00CE00A2">
        <w:rPr>
          <w:spacing w:val="-2"/>
          <w:sz w:val="24"/>
          <w:szCs w:val="24"/>
        </w:rPr>
        <w:t>locale.</w:t>
      </w:r>
    </w:p>
    <w:p w:rsidR="00CD7556" w:rsidRPr="00CE00A2" w:rsidRDefault="00F92DDA">
      <w:pPr>
        <w:spacing w:before="252"/>
        <w:ind w:left="329" w:right="335"/>
        <w:jc w:val="center"/>
        <w:rPr>
          <w:b/>
          <w:sz w:val="24"/>
          <w:szCs w:val="24"/>
        </w:rPr>
      </w:pPr>
      <w:r w:rsidRPr="00CE00A2">
        <w:rPr>
          <w:b/>
          <w:spacing w:val="-2"/>
          <w:sz w:val="24"/>
          <w:szCs w:val="24"/>
        </w:rPr>
        <w:t>Pubblica</w:t>
      </w:r>
    </w:p>
    <w:p w:rsidR="00CE00A2" w:rsidRDefault="00CE00A2">
      <w:pPr>
        <w:spacing w:before="1"/>
        <w:ind w:left="329" w:right="337"/>
        <w:jc w:val="center"/>
        <w:rPr>
          <w:b/>
          <w:spacing w:val="-2"/>
          <w:sz w:val="24"/>
          <w:szCs w:val="24"/>
        </w:rPr>
      </w:pPr>
    </w:p>
    <w:p w:rsidR="00CD7556" w:rsidRPr="00CE00A2" w:rsidRDefault="00F92DDA">
      <w:pPr>
        <w:spacing w:before="1"/>
        <w:ind w:left="329" w:right="337"/>
        <w:jc w:val="center"/>
        <w:rPr>
          <w:b/>
          <w:sz w:val="24"/>
          <w:szCs w:val="24"/>
        </w:rPr>
      </w:pPr>
      <w:r w:rsidRPr="00CE00A2">
        <w:rPr>
          <w:b/>
          <w:spacing w:val="-2"/>
          <w:sz w:val="24"/>
          <w:szCs w:val="24"/>
        </w:rPr>
        <w:t>ILSEGUENTEAVVISO</w:t>
      </w:r>
    </w:p>
    <w:p w:rsidR="00CD7556" w:rsidRPr="00CE00A2" w:rsidRDefault="00CD7556">
      <w:pPr>
        <w:pStyle w:val="Corpodeltesto"/>
        <w:spacing w:before="252"/>
        <w:rPr>
          <w:b/>
          <w:sz w:val="24"/>
          <w:szCs w:val="24"/>
        </w:rPr>
      </w:pPr>
    </w:p>
    <w:p w:rsidR="00CD7556" w:rsidRPr="00CE00A2" w:rsidRDefault="00F92DDA">
      <w:pPr>
        <w:ind w:left="25" w:right="34"/>
        <w:jc w:val="center"/>
        <w:rPr>
          <w:b/>
          <w:sz w:val="24"/>
          <w:szCs w:val="24"/>
        </w:rPr>
      </w:pPr>
      <w:r w:rsidRPr="00CE00A2">
        <w:rPr>
          <w:b/>
          <w:sz w:val="24"/>
          <w:szCs w:val="24"/>
        </w:rPr>
        <w:t>Art.1-Ente</w:t>
      </w:r>
      <w:r w:rsidRPr="00CE00A2">
        <w:rPr>
          <w:b/>
          <w:spacing w:val="-2"/>
          <w:sz w:val="24"/>
          <w:szCs w:val="24"/>
        </w:rPr>
        <w:t xml:space="preserve"> Procedente</w:t>
      </w:r>
    </w:p>
    <w:p w:rsidR="00CD7556" w:rsidRPr="00CE00A2" w:rsidRDefault="00CD7556">
      <w:pPr>
        <w:pStyle w:val="Corpodeltesto"/>
        <w:rPr>
          <w:b/>
          <w:sz w:val="24"/>
          <w:szCs w:val="24"/>
        </w:rPr>
      </w:pPr>
    </w:p>
    <w:p w:rsidR="00CE00A2" w:rsidRDefault="00F92DDA">
      <w:pPr>
        <w:pStyle w:val="Corpodeltesto"/>
        <w:spacing w:before="1"/>
        <w:ind w:left="102" w:right="391"/>
        <w:rPr>
          <w:sz w:val="24"/>
          <w:szCs w:val="24"/>
        </w:rPr>
      </w:pPr>
      <w:proofErr w:type="spellStart"/>
      <w:r w:rsidRPr="00CE00A2">
        <w:rPr>
          <w:sz w:val="24"/>
          <w:szCs w:val="24"/>
        </w:rPr>
        <w:t>Comunedi</w:t>
      </w:r>
      <w:r w:rsidR="00CE00A2">
        <w:rPr>
          <w:sz w:val="24"/>
          <w:szCs w:val="24"/>
        </w:rPr>
        <w:t>Villafranca</w:t>
      </w:r>
      <w:proofErr w:type="spellEnd"/>
      <w:r w:rsidR="00CE00A2">
        <w:rPr>
          <w:sz w:val="24"/>
          <w:szCs w:val="24"/>
        </w:rPr>
        <w:t xml:space="preserve"> Tirrena Via Don Luigi Sturzo  - 1° Settore Amministrativo – 3° Servizio - Servizi Sociali</w:t>
      </w:r>
    </w:p>
    <w:p w:rsidR="00CE00A2" w:rsidRDefault="00CE00A2">
      <w:pPr>
        <w:pStyle w:val="Corpodeltesto"/>
        <w:spacing w:before="1"/>
        <w:ind w:left="102" w:right="391"/>
        <w:rPr>
          <w:sz w:val="24"/>
          <w:szCs w:val="24"/>
        </w:rPr>
      </w:pPr>
    </w:p>
    <w:p w:rsidR="00CD7556" w:rsidRPr="005A7DA9" w:rsidRDefault="00F92DDA">
      <w:pPr>
        <w:pStyle w:val="Corpodeltesto"/>
        <w:spacing w:before="1"/>
        <w:ind w:left="102" w:right="391"/>
        <w:rPr>
          <w:sz w:val="24"/>
          <w:szCs w:val="24"/>
          <w:u w:val="single"/>
        </w:rPr>
      </w:pPr>
      <w:r w:rsidRPr="005A7DA9">
        <w:rPr>
          <w:sz w:val="24"/>
          <w:szCs w:val="24"/>
          <w:u w:val="single"/>
        </w:rPr>
        <w:t xml:space="preserve">Pec: </w:t>
      </w:r>
      <w:hyperlink r:id="rId8" w:history="1">
        <w:r w:rsidR="00CE00A2" w:rsidRPr="005A7DA9">
          <w:rPr>
            <w:rStyle w:val="Collegamentoipertestuale"/>
            <w:sz w:val="24"/>
            <w:szCs w:val="24"/>
          </w:rPr>
          <w:t>protocollo@pec.comune.villafranca</w:t>
        </w:r>
      </w:hyperlink>
      <w:r w:rsidR="005A7DA9">
        <w:rPr>
          <w:rStyle w:val="Collegamentoipertestuale"/>
          <w:sz w:val="24"/>
          <w:szCs w:val="24"/>
        </w:rPr>
        <w:t>tirrena.me.it</w:t>
      </w:r>
    </w:p>
    <w:p w:rsidR="00CD7556" w:rsidRPr="00CE00A2" w:rsidRDefault="00CD7556">
      <w:pPr>
        <w:pStyle w:val="Corpodeltesto"/>
        <w:rPr>
          <w:sz w:val="24"/>
          <w:szCs w:val="24"/>
        </w:rPr>
      </w:pPr>
    </w:p>
    <w:p w:rsidR="00CD7556" w:rsidRPr="00CE00A2" w:rsidRDefault="00F92DDA">
      <w:pPr>
        <w:pStyle w:val="Titolo1"/>
        <w:spacing w:before="1"/>
        <w:ind w:left="25" w:right="34"/>
        <w:rPr>
          <w:sz w:val="24"/>
          <w:szCs w:val="24"/>
        </w:rPr>
      </w:pPr>
      <w:r w:rsidRPr="00CE00A2">
        <w:rPr>
          <w:sz w:val="24"/>
          <w:szCs w:val="24"/>
        </w:rPr>
        <w:t>Art.2</w:t>
      </w:r>
      <w:r w:rsidRPr="00CE00A2">
        <w:rPr>
          <w:spacing w:val="-2"/>
          <w:sz w:val="24"/>
          <w:szCs w:val="24"/>
        </w:rPr>
        <w:t>Definizioni</w:t>
      </w:r>
    </w:p>
    <w:p w:rsidR="00CD7556" w:rsidRPr="00CE00A2" w:rsidRDefault="00F92DDA" w:rsidP="00CE00A2">
      <w:pPr>
        <w:pStyle w:val="Corpodeltesto"/>
        <w:spacing w:before="253"/>
        <w:ind w:left="821" w:right="137"/>
        <w:jc w:val="both"/>
        <w:rPr>
          <w:sz w:val="24"/>
          <w:szCs w:val="24"/>
        </w:rPr>
      </w:pPr>
      <w:r w:rsidRPr="00CE00A2">
        <w:rPr>
          <w:sz w:val="24"/>
          <w:szCs w:val="24"/>
        </w:rPr>
        <w:t xml:space="preserve">Ai fini dell’espletamento del procedimento di cui al presente Avviso sono adottate le seguenti </w:t>
      </w:r>
      <w:r w:rsidRPr="00CE00A2">
        <w:rPr>
          <w:spacing w:val="-2"/>
          <w:sz w:val="24"/>
          <w:szCs w:val="24"/>
        </w:rPr>
        <w:t>“Definizioni”:</w:t>
      </w:r>
    </w:p>
    <w:p w:rsidR="00CD7556" w:rsidRPr="00CE00A2" w:rsidRDefault="00F92DDA" w:rsidP="00CE00A2">
      <w:pPr>
        <w:pStyle w:val="Paragrafoelenco"/>
        <w:numPr>
          <w:ilvl w:val="1"/>
          <w:numId w:val="11"/>
        </w:numPr>
        <w:tabs>
          <w:tab w:val="left" w:pos="821"/>
        </w:tabs>
        <w:ind w:left="821" w:right="129"/>
        <w:jc w:val="both"/>
        <w:rPr>
          <w:sz w:val="24"/>
          <w:szCs w:val="24"/>
        </w:rPr>
      </w:pPr>
      <w:r w:rsidRPr="00CE00A2">
        <w:rPr>
          <w:sz w:val="24"/>
          <w:szCs w:val="24"/>
        </w:rPr>
        <w:t xml:space="preserve">Amministrazione procedente (AP): Comune di </w:t>
      </w:r>
      <w:r w:rsidR="00CE00A2">
        <w:rPr>
          <w:sz w:val="24"/>
          <w:szCs w:val="24"/>
        </w:rPr>
        <w:t>Villafranca Tirrena</w:t>
      </w:r>
      <w:r w:rsidRPr="00CE00A2">
        <w:rPr>
          <w:sz w:val="24"/>
          <w:szCs w:val="24"/>
        </w:rPr>
        <w:t xml:space="preserve"> ente titolare del procedimento di </w:t>
      </w:r>
      <w:proofErr w:type="spellStart"/>
      <w:r w:rsidRPr="00CE00A2">
        <w:rPr>
          <w:sz w:val="24"/>
          <w:szCs w:val="24"/>
        </w:rPr>
        <w:t>coprogettazione</w:t>
      </w:r>
      <w:proofErr w:type="spellEnd"/>
      <w:r w:rsidRPr="00CE00A2">
        <w:rPr>
          <w:sz w:val="24"/>
          <w:szCs w:val="24"/>
        </w:rPr>
        <w:t>.</w:t>
      </w:r>
    </w:p>
    <w:p w:rsidR="00CD7556" w:rsidRPr="00CE00A2" w:rsidRDefault="00F92DDA" w:rsidP="00CE00A2">
      <w:pPr>
        <w:pStyle w:val="Paragrafoelenco"/>
        <w:numPr>
          <w:ilvl w:val="1"/>
          <w:numId w:val="11"/>
        </w:numPr>
        <w:tabs>
          <w:tab w:val="left" w:pos="821"/>
        </w:tabs>
        <w:ind w:left="821" w:right="132"/>
        <w:jc w:val="both"/>
        <w:rPr>
          <w:sz w:val="24"/>
          <w:szCs w:val="24"/>
        </w:rPr>
      </w:pPr>
      <w:proofErr w:type="spellStart"/>
      <w:r w:rsidRPr="00CE00A2">
        <w:rPr>
          <w:sz w:val="24"/>
          <w:szCs w:val="24"/>
        </w:rPr>
        <w:t>Co-progettazione</w:t>
      </w:r>
      <w:proofErr w:type="spellEnd"/>
      <w:r w:rsidRPr="00CE00A2">
        <w:rPr>
          <w:sz w:val="24"/>
          <w:szCs w:val="24"/>
        </w:rPr>
        <w:t>: procedimento amministrativo finalizzato alla “definizione ed eventualmente alla realizzazione di specifici progetti di servizio o di intervento finalizzati a soddisfare bisogni definiti, alla luce degli strumenti di programmazione” art. 55 comma 3 del Codice Terzo Settore (CTS).</w:t>
      </w:r>
    </w:p>
    <w:p w:rsidR="00CD7556" w:rsidRPr="00CE00A2" w:rsidRDefault="00F92DDA" w:rsidP="00CE00A2">
      <w:pPr>
        <w:pStyle w:val="Paragrafoelenco"/>
        <w:numPr>
          <w:ilvl w:val="1"/>
          <w:numId w:val="11"/>
        </w:numPr>
        <w:tabs>
          <w:tab w:val="left" w:pos="820"/>
        </w:tabs>
        <w:spacing w:line="252" w:lineRule="exact"/>
        <w:ind w:left="820" w:hanging="359"/>
        <w:jc w:val="both"/>
        <w:rPr>
          <w:sz w:val="24"/>
          <w:szCs w:val="24"/>
        </w:rPr>
      </w:pPr>
      <w:r w:rsidRPr="00CE00A2">
        <w:rPr>
          <w:sz w:val="24"/>
          <w:szCs w:val="24"/>
        </w:rPr>
        <w:t>CTS:</w:t>
      </w:r>
      <w:proofErr w:type="spellStart"/>
      <w:r w:rsidRPr="00CE00A2">
        <w:rPr>
          <w:sz w:val="24"/>
          <w:szCs w:val="24"/>
        </w:rPr>
        <w:t>CodicedelTerzoSettore</w:t>
      </w:r>
      <w:proofErr w:type="spellEnd"/>
      <w:r w:rsidRPr="00CE00A2">
        <w:rPr>
          <w:sz w:val="24"/>
          <w:szCs w:val="24"/>
        </w:rPr>
        <w:t>,</w:t>
      </w:r>
      <w:proofErr w:type="spellStart"/>
      <w:r w:rsidRPr="00CE00A2">
        <w:rPr>
          <w:sz w:val="24"/>
          <w:szCs w:val="24"/>
        </w:rPr>
        <w:t>approvatocond.lgs.n</w:t>
      </w:r>
      <w:proofErr w:type="spellEnd"/>
      <w:r w:rsidRPr="00CE00A2">
        <w:rPr>
          <w:sz w:val="24"/>
          <w:szCs w:val="24"/>
        </w:rPr>
        <w:t>.</w:t>
      </w:r>
      <w:r w:rsidRPr="00CE00A2">
        <w:rPr>
          <w:spacing w:val="-2"/>
          <w:sz w:val="24"/>
          <w:szCs w:val="24"/>
        </w:rPr>
        <w:t>117/2017</w:t>
      </w:r>
      <w:r w:rsidR="00CE00A2">
        <w:rPr>
          <w:spacing w:val="-2"/>
          <w:sz w:val="24"/>
          <w:szCs w:val="24"/>
        </w:rPr>
        <w:t>;</w:t>
      </w:r>
    </w:p>
    <w:p w:rsidR="00CD7556" w:rsidRPr="00CE00A2" w:rsidRDefault="00F92DDA" w:rsidP="00CE00A2">
      <w:pPr>
        <w:pStyle w:val="Paragrafoelenco"/>
        <w:numPr>
          <w:ilvl w:val="1"/>
          <w:numId w:val="11"/>
        </w:numPr>
        <w:tabs>
          <w:tab w:val="left" w:pos="821"/>
        </w:tabs>
        <w:spacing w:before="1"/>
        <w:ind w:left="821" w:right="137"/>
        <w:jc w:val="both"/>
        <w:rPr>
          <w:sz w:val="24"/>
          <w:szCs w:val="24"/>
        </w:rPr>
      </w:pPr>
      <w:r w:rsidRPr="00CE00A2">
        <w:rPr>
          <w:sz w:val="24"/>
          <w:szCs w:val="24"/>
        </w:rPr>
        <w:t>Domandadipartecipazione:</w:t>
      </w:r>
      <w:r w:rsidR="00CE00A2" w:rsidRPr="00CE00A2">
        <w:rPr>
          <w:sz w:val="24"/>
          <w:szCs w:val="24"/>
        </w:rPr>
        <w:t>Istanza</w:t>
      </w:r>
      <w:r w:rsidRPr="00CE00A2">
        <w:rPr>
          <w:sz w:val="24"/>
          <w:szCs w:val="24"/>
        </w:rPr>
        <w:t xml:space="preserve">degliinteressatiperpoterparteciparealprocedimentodico- progettazione </w:t>
      </w:r>
      <w:r w:rsidR="00CE00A2">
        <w:rPr>
          <w:sz w:val="24"/>
          <w:szCs w:val="24"/>
        </w:rPr>
        <w:t>contenente la proposta progettuale;</w:t>
      </w:r>
    </w:p>
    <w:p w:rsidR="00CD7556" w:rsidRPr="00CE00A2" w:rsidRDefault="00F92DDA" w:rsidP="00CE00A2">
      <w:pPr>
        <w:pStyle w:val="Paragrafoelenco"/>
        <w:numPr>
          <w:ilvl w:val="1"/>
          <w:numId w:val="11"/>
        </w:numPr>
        <w:tabs>
          <w:tab w:val="left" w:pos="821"/>
        </w:tabs>
        <w:ind w:left="821" w:right="126"/>
        <w:jc w:val="both"/>
        <w:rPr>
          <w:sz w:val="24"/>
          <w:szCs w:val="24"/>
        </w:rPr>
      </w:pPr>
      <w:r w:rsidRPr="00CE00A2">
        <w:rPr>
          <w:sz w:val="24"/>
          <w:szCs w:val="24"/>
        </w:rPr>
        <w:t xml:space="preserve">Proposta progettuale: l’idea progettuale con </w:t>
      </w:r>
      <w:proofErr w:type="spellStart"/>
      <w:r w:rsidR="006A10A2">
        <w:rPr>
          <w:sz w:val="24"/>
          <w:szCs w:val="24"/>
        </w:rPr>
        <w:t>la</w:t>
      </w:r>
      <w:r w:rsidRPr="00CE00A2">
        <w:rPr>
          <w:sz w:val="24"/>
          <w:szCs w:val="24"/>
        </w:rPr>
        <w:t>quale</w:t>
      </w:r>
      <w:proofErr w:type="spellEnd"/>
      <w:r w:rsidRPr="00CE00A2">
        <w:rPr>
          <w:sz w:val="24"/>
          <w:szCs w:val="24"/>
        </w:rPr>
        <w:t xml:space="preserve"> l’Ente proponente si candida alla </w:t>
      </w:r>
      <w:proofErr w:type="spellStart"/>
      <w:r w:rsidRPr="00CE00A2">
        <w:rPr>
          <w:sz w:val="24"/>
          <w:szCs w:val="24"/>
        </w:rPr>
        <w:t>co</w:t>
      </w:r>
      <w:r w:rsidR="00CE00A2">
        <w:rPr>
          <w:sz w:val="24"/>
          <w:szCs w:val="24"/>
        </w:rPr>
        <w:t>-</w:t>
      </w:r>
      <w:r w:rsidRPr="00CE00A2">
        <w:rPr>
          <w:sz w:val="24"/>
          <w:szCs w:val="24"/>
        </w:rPr>
        <w:t>progettazione</w:t>
      </w:r>
      <w:proofErr w:type="spellEnd"/>
      <w:r w:rsidRPr="00CE00A2">
        <w:rPr>
          <w:sz w:val="24"/>
          <w:szCs w:val="24"/>
        </w:rPr>
        <w:t xml:space="preserve"> e che sarà oggetto di confront</w:t>
      </w:r>
      <w:r w:rsidR="00CE00A2">
        <w:rPr>
          <w:sz w:val="24"/>
          <w:szCs w:val="24"/>
        </w:rPr>
        <w:t xml:space="preserve">o al tavolo di </w:t>
      </w:r>
      <w:proofErr w:type="spellStart"/>
      <w:r w:rsidR="00CE00A2">
        <w:rPr>
          <w:sz w:val="24"/>
          <w:szCs w:val="24"/>
        </w:rPr>
        <w:t>co-progettazione</w:t>
      </w:r>
      <w:proofErr w:type="spellEnd"/>
      <w:r w:rsidR="00CE00A2">
        <w:rPr>
          <w:sz w:val="24"/>
          <w:szCs w:val="24"/>
        </w:rPr>
        <w:t>;</w:t>
      </w:r>
    </w:p>
    <w:p w:rsidR="00CD7556" w:rsidRPr="00CE00A2" w:rsidRDefault="00F92DDA" w:rsidP="00CE00A2">
      <w:pPr>
        <w:pStyle w:val="Paragrafoelenco"/>
        <w:numPr>
          <w:ilvl w:val="1"/>
          <w:numId w:val="11"/>
        </w:numPr>
        <w:tabs>
          <w:tab w:val="left" w:pos="821"/>
        </w:tabs>
        <w:ind w:left="821" w:right="138"/>
        <w:jc w:val="both"/>
        <w:rPr>
          <w:sz w:val="24"/>
          <w:szCs w:val="24"/>
        </w:rPr>
      </w:pPr>
      <w:r w:rsidRPr="00CE00A2">
        <w:rPr>
          <w:sz w:val="24"/>
          <w:szCs w:val="24"/>
        </w:rPr>
        <w:t xml:space="preserve">Progetto definitivo: esito dell’attività di </w:t>
      </w:r>
      <w:proofErr w:type="spellStart"/>
      <w:r w:rsidRPr="00CE00A2">
        <w:rPr>
          <w:sz w:val="24"/>
          <w:szCs w:val="24"/>
        </w:rPr>
        <w:t>co-progettazione</w:t>
      </w:r>
      <w:proofErr w:type="spellEnd"/>
      <w:r w:rsidRPr="00CE00A2">
        <w:rPr>
          <w:sz w:val="24"/>
          <w:szCs w:val="24"/>
        </w:rPr>
        <w:t xml:space="preserve"> e che costituirà il progetto che gli enti </w:t>
      </w:r>
      <w:proofErr w:type="spellStart"/>
      <w:r w:rsidRPr="00CE00A2">
        <w:rPr>
          <w:sz w:val="24"/>
          <w:szCs w:val="24"/>
        </w:rPr>
        <w:t>co-pr</w:t>
      </w:r>
      <w:r w:rsidR="00CE00A2">
        <w:rPr>
          <w:sz w:val="24"/>
          <w:szCs w:val="24"/>
        </w:rPr>
        <w:t>ogettanti</w:t>
      </w:r>
      <w:proofErr w:type="spellEnd"/>
      <w:r w:rsidR="00CE00A2">
        <w:rPr>
          <w:sz w:val="24"/>
          <w:szCs w:val="24"/>
        </w:rPr>
        <w:t xml:space="preserve"> andranno a realizzare;</w:t>
      </w:r>
    </w:p>
    <w:p w:rsidR="00CD7556" w:rsidRPr="00CE00A2" w:rsidRDefault="00F92DDA" w:rsidP="00CE00A2">
      <w:pPr>
        <w:pStyle w:val="Paragrafoelenco"/>
        <w:numPr>
          <w:ilvl w:val="1"/>
          <w:numId w:val="11"/>
        </w:numPr>
        <w:tabs>
          <w:tab w:val="left" w:pos="821"/>
        </w:tabs>
        <w:ind w:left="821" w:right="142"/>
        <w:jc w:val="both"/>
        <w:rPr>
          <w:sz w:val="24"/>
          <w:szCs w:val="24"/>
        </w:rPr>
      </w:pPr>
      <w:r w:rsidRPr="00CE00A2">
        <w:rPr>
          <w:sz w:val="24"/>
          <w:szCs w:val="24"/>
        </w:rPr>
        <w:t>Pianoeconomico:ripartizionedelcostototalechesiprevededisostenereperlarealizzazionedel progetto definitivo distinto in</w:t>
      </w:r>
      <w:r w:rsidR="00CE00A2">
        <w:rPr>
          <w:sz w:val="24"/>
          <w:szCs w:val="24"/>
        </w:rPr>
        <w:t xml:space="preserve"> differenti macro-voci di spesa;</w:t>
      </w:r>
    </w:p>
    <w:p w:rsidR="00CD7556" w:rsidRPr="00CE00A2" w:rsidRDefault="00F92DDA" w:rsidP="00CE00A2">
      <w:pPr>
        <w:pStyle w:val="Paragrafoelenco"/>
        <w:numPr>
          <w:ilvl w:val="1"/>
          <w:numId w:val="11"/>
        </w:numPr>
        <w:tabs>
          <w:tab w:val="left" w:pos="820"/>
        </w:tabs>
        <w:spacing w:line="252" w:lineRule="exact"/>
        <w:ind w:left="820" w:hanging="359"/>
        <w:jc w:val="both"/>
        <w:rPr>
          <w:sz w:val="24"/>
          <w:szCs w:val="24"/>
        </w:rPr>
      </w:pPr>
      <w:r w:rsidRPr="00CE00A2">
        <w:rPr>
          <w:sz w:val="24"/>
          <w:szCs w:val="24"/>
        </w:rPr>
        <w:t>Cronoprogramma:collocazionetemporaledellefasidirealizzazionedelprogetto</w:t>
      </w:r>
      <w:r w:rsidRPr="00CE00A2">
        <w:rPr>
          <w:spacing w:val="-2"/>
          <w:sz w:val="24"/>
          <w:szCs w:val="24"/>
        </w:rPr>
        <w:t>definitivo</w:t>
      </w:r>
      <w:r w:rsidR="00CE00A2">
        <w:rPr>
          <w:spacing w:val="-2"/>
          <w:sz w:val="24"/>
          <w:szCs w:val="24"/>
        </w:rPr>
        <w:t>;</w:t>
      </w:r>
    </w:p>
    <w:p w:rsidR="00CD7556" w:rsidRPr="00CE00A2" w:rsidRDefault="00F92DDA" w:rsidP="00CE00A2">
      <w:pPr>
        <w:pStyle w:val="Paragrafoelenco"/>
        <w:numPr>
          <w:ilvl w:val="1"/>
          <w:numId w:val="11"/>
        </w:numPr>
        <w:tabs>
          <w:tab w:val="left" w:pos="821"/>
        </w:tabs>
        <w:ind w:left="821" w:right="125"/>
        <w:jc w:val="both"/>
        <w:rPr>
          <w:sz w:val="24"/>
          <w:szCs w:val="24"/>
        </w:rPr>
      </w:pPr>
      <w:r w:rsidRPr="00CE00A2">
        <w:rPr>
          <w:sz w:val="24"/>
          <w:szCs w:val="24"/>
        </w:rPr>
        <w:t>Convenzione: definisce le azioni volte al perseguimento degli obiettivi prefissati, individuando tempi, modalità e responsabilità nell'attuazione dei rispettivi compiti ogni altro elemento utile p</w:t>
      </w:r>
      <w:r w:rsidR="00CE00A2">
        <w:rPr>
          <w:sz w:val="24"/>
          <w:szCs w:val="24"/>
        </w:rPr>
        <w:t>er l’espletamento dell’attività;</w:t>
      </w:r>
    </w:p>
    <w:p w:rsidR="00CD7556" w:rsidRPr="00CE00A2" w:rsidRDefault="00F92DDA" w:rsidP="00CE00A2">
      <w:pPr>
        <w:pStyle w:val="Paragrafoelenco"/>
        <w:numPr>
          <w:ilvl w:val="1"/>
          <w:numId w:val="11"/>
        </w:numPr>
        <w:tabs>
          <w:tab w:val="left" w:pos="821"/>
        </w:tabs>
        <w:ind w:left="821" w:right="127"/>
        <w:jc w:val="both"/>
        <w:rPr>
          <w:sz w:val="24"/>
          <w:szCs w:val="24"/>
        </w:rPr>
      </w:pPr>
      <w:r w:rsidRPr="00CE00A2">
        <w:rPr>
          <w:sz w:val="24"/>
          <w:szCs w:val="24"/>
        </w:rPr>
        <w:t>Enteproponente:l’ETSchecandidalapropriapropostaprogettualeaifinidellaco</w:t>
      </w:r>
      <w:r w:rsidR="00CE00A2">
        <w:rPr>
          <w:sz w:val="24"/>
          <w:szCs w:val="24"/>
        </w:rPr>
        <w:t>-</w:t>
      </w:r>
      <w:r w:rsidRPr="00CE00A2">
        <w:rPr>
          <w:sz w:val="24"/>
          <w:szCs w:val="24"/>
        </w:rPr>
        <w:t>progettazione.Sela proposta progettuale viene candidata da più ETS si parla di raggruppamento di ETS.</w:t>
      </w:r>
    </w:p>
    <w:p w:rsidR="00CD7556" w:rsidRPr="00CE00A2" w:rsidRDefault="00CD7556">
      <w:pPr>
        <w:pStyle w:val="Corpodeltesto"/>
        <w:rPr>
          <w:sz w:val="24"/>
          <w:szCs w:val="24"/>
        </w:rPr>
      </w:pPr>
    </w:p>
    <w:p w:rsidR="00CD7556" w:rsidRPr="00CE00A2" w:rsidRDefault="00CD7556">
      <w:pPr>
        <w:pStyle w:val="Corpodeltesto"/>
        <w:rPr>
          <w:sz w:val="24"/>
          <w:szCs w:val="24"/>
        </w:rPr>
      </w:pPr>
    </w:p>
    <w:p w:rsidR="00CD7556" w:rsidRPr="00CE00A2" w:rsidRDefault="00F92DDA">
      <w:pPr>
        <w:pStyle w:val="Titolo1"/>
        <w:spacing w:before="1"/>
        <w:ind w:left="2830"/>
        <w:jc w:val="left"/>
        <w:rPr>
          <w:sz w:val="24"/>
          <w:szCs w:val="24"/>
        </w:rPr>
      </w:pPr>
      <w:r w:rsidRPr="00CE00A2">
        <w:rPr>
          <w:sz w:val="24"/>
          <w:szCs w:val="24"/>
        </w:rPr>
        <w:t>Art.3-ResponsabileUnicodel</w:t>
      </w:r>
      <w:r w:rsidRPr="00CE00A2">
        <w:rPr>
          <w:spacing w:val="-2"/>
          <w:sz w:val="24"/>
          <w:szCs w:val="24"/>
        </w:rPr>
        <w:t>Procedimento</w:t>
      </w:r>
    </w:p>
    <w:p w:rsidR="00CD7556" w:rsidRPr="00CE00A2" w:rsidRDefault="00F92DDA">
      <w:pPr>
        <w:pStyle w:val="Corpodeltesto"/>
        <w:spacing w:before="37" w:line="276" w:lineRule="auto"/>
        <w:ind w:left="102" w:right="166"/>
        <w:jc w:val="both"/>
        <w:rPr>
          <w:sz w:val="24"/>
          <w:szCs w:val="24"/>
        </w:rPr>
      </w:pPr>
      <w:r w:rsidRPr="00CE00A2">
        <w:rPr>
          <w:sz w:val="24"/>
          <w:szCs w:val="24"/>
        </w:rPr>
        <w:t xml:space="preserve">Ai sensi dell'art.8 della L. 241/1990 e successive modifiche e integrazioni, si comunica che il Responsabile del procedimento è la </w:t>
      </w:r>
      <w:proofErr w:type="spellStart"/>
      <w:r w:rsidRPr="00CE00A2">
        <w:rPr>
          <w:sz w:val="24"/>
          <w:szCs w:val="24"/>
        </w:rPr>
        <w:t>Dott.ssa</w:t>
      </w:r>
      <w:r w:rsidR="00CE00A2">
        <w:rPr>
          <w:sz w:val="24"/>
          <w:szCs w:val="24"/>
        </w:rPr>
        <w:t>Chirico</w:t>
      </w:r>
      <w:proofErr w:type="spellEnd"/>
      <w:r w:rsidR="00CE00A2">
        <w:rPr>
          <w:sz w:val="24"/>
          <w:szCs w:val="24"/>
        </w:rPr>
        <w:t xml:space="preserve"> Giuseppa</w:t>
      </w:r>
    </w:p>
    <w:p w:rsidR="00CD7556" w:rsidRPr="00CE00A2" w:rsidRDefault="00CD7556">
      <w:pPr>
        <w:pStyle w:val="Corpodeltesto"/>
        <w:rPr>
          <w:sz w:val="24"/>
          <w:szCs w:val="24"/>
        </w:rPr>
      </w:pPr>
    </w:p>
    <w:p w:rsidR="00CD7556" w:rsidRPr="00CE00A2" w:rsidRDefault="00CD7556">
      <w:pPr>
        <w:pStyle w:val="Corpodeltesto"/>
        <w:spacing w:before="34"/>
        <w:rPr>
          <w:sz w:val="24"/>
          <w:szCs w:val="24"/>
        </w:rPr>
      </w:pPr>
    </w:p>
    <w:p w:rsidR="00CD7556" w:rsidRPr="00CE00A2" w:rsidRDefault="00F92DDA">
      <w:pPr>
        <w:pStyle w:val="Titolo1"/>
        <w:ind w:right="372"/>
        <w:rPr>
          <w:sz w:val="24"/>
          <w:szCs w:val="24"/>
        </w:rPr>
      </w:pPr>
      <w:r w:rsidRPr="00CE00A2">
        <w:rPr>
          <w:sz w:val="24"/>
          <w:szCs w:val="24"/>
        </w:rPr>
        <w:t>Art.4-Oggettoefinalitàdellamanifestazione</w:t>
      </w:r>
      <w:r w:rsidRPr="00CE00A2">
        <w:rPr>
          <w:spacing w:val="-2"/>
          <w:sz w:val="24"/>
          <w:szCs w:val="24"/>
        </w:rPr>
        <w:t>d'interesse</w:t>
      </w:r>
    </w:p>
    <w:p w:rsidR="00CD7556" w:rsidRPr="00CE00A2" w:rsidRDefault="00F92DDA">
      <w:pPr>
        <w:pStyle w:val="Corpodeltesto"/>
        <w:spacing w:line="276" w:lineRule="auto"/>
        <w:ind w:left="102" w:right="155" w:firstLine="63"/>
        <w:jc w:val="both"/>
        <w:rPr>
          <w:sz w:val="24"/>
          <w:szCs w:val="24"/>
        </w:rPr>
      </w:pPr>
      <w:r w:rsidRPr="00CE00A2">
        <w:rPr>
          <w:sz w:val="24"/>
          <w:szCs w:val="24"/>
        </w:rPr>
        <w:t xml:space="preserve">E’indetta, ai sensi dell’art. 55, terzo comma, del d. </w:t>
      </w:r>
      <w:proofErr w:type="spellStart"/>
      <w:r w:rsidRPr="00CE00A2">
        <w:rPr>
          <w:sz w:val="24"/>
          <w:szCs w:val="24"/>
        </w:rPr>
        <w:t>lgs</w:t>
      </w:r>
      <w:proofErr w:type="spellEnd"/>
      <w:r w:rsidRPr="00CE00A2">
        <w:rPr>
          <w:sz w:val="24"/>
          <w:szCs w:val="24"/>
        </w:rPr>
        <w:t xml:space="preserve">. n. 117/2017 una procedura ad evidenza pubblica per laindividuazionedientidiTerzosettore,concomprovataesperienzainerenteildisturbodellospettroautistico che si avvarranno delle indicazioni dei </w:t>
      </w:r>
      <w:proofErr w:type="spellStart"/>
      <w:r w:rsidRPr="00CE00A2">
        <w:rPr>
          <w:sz w:val="24"/>
          <w:szCs w:val="24"/>
        </w:rPr>
        <w:t>centriAutismo</w:t>
      </w:r>
      <w:proofErr w:type="spellEnd"/>
      <w:r w:rsidRPr="00CE00A2">
        <w:rPr>
          <w:sz w:val="24"/>
          <w:szCs w:val="24"/>
        </w:rPr>
        <w:t xml:space="preserve"> per minori </w:t>
      </w:r>
      <w:proofErr w:type="spellStart"/>
      <w:r w:rsidRPr="00CE00A2">
        <w:rPr>
          <w:sz w:val="24"/>
          <w:szCs w:val="24"/>
        </w:rPr>
        <w:t>delleAziende</w:t>
      </w:r>
      <w:proofErr w:type="spellEnd"/>
      <w:r w:rsidRPr="00CE00A2">
        <w:rPr>
          <w:sz w:val="24"/>
          <w:szCs w:val="24"/>
        </w:rPr>
        <w:t xml:space="preserve"> Sanitarie Provinciali, con cui avviare un percorso di </w:t>
      </w:r>
      <w:proofErr w:type="spellStart"/>
      <w:r w:rsidRPr="00CE00A2">
        <w:rPr>
          <w:sz w:val="24"/>
          <w:szCs w:val="24"/>
        </w:rPr>
        <w:t>co-progettazione</w:t>
      </w:r>
      <w:proofErr w:type="spellEnd"/>
      <w:r w:rsidRPr="00CE00A2">
        <w:rPr>
          <w:sz w:val="24"/>
          <w:szCs w:val="24"/>
        </w:rPr>
        <w:t xml:space="preserve"> al fine di definire, in maniera concertata interventi coerenti con i fabbisogni locali e settoriali del territorio nella materia di cui l’Avviso Pubblico -Assessorato Regionale della Famiglia, delle Politiche Sociali e del Lavoro approvato con </w:t>
      </w:r>
      <w:proofErr w:type="spellStart"/>
      <w:r w:rsidRPr="00CE00A2">
        <w:rPr>
          <w:b/>
          <w:sz w:val="24"/>
          <w:szCs w:val="24"/>
        </w:rPr>
        <w:t>D.D.G.</w:t>
      </w:r>
      <w:proofErr w:type="spellEnd"/>
      <w:r w:rsidRPr="00CE00A2">
        <w:rPr>
          <w:b/>
          <w:sz w:val="24"/>
          <w:szCs w:val="24"/>
        </w:rPr>
        <w:t xml:space="preserve"> n. 3833 </w:t>
      </w:r>
      <w:r w:rsidRPr="00CE00A2">
        <w:rPr>
          <w:sz w:val="24"/>
          <w:szCs w:val="24"/>
        </w:rPr>
        <w:t>del 22.12.2023-lett.d).</w:t>
      </w:r>
    </w:p>
    <w:p w:rsidR="00CD7556" w:rsidRPr="00CE00A2" w:rsidRDefault="00F92DDA">
      <w:pPr>
        <w:pStyle w:val="Corpodeltesto"/>
        <w:spacing w:line="276" w:lineRule="auto"/>
        <w:ind w:left="102" w:right="153"/>
        <w:jc w:val="both"/>
        <w:rPr>
          <w:sz w:val="24"/>
          <w:szCs w:val="24"/>
        </w:rPr>
      </w:pPr>
      <w:r w:rsidRPr="00CE00A2">
        <w:rPr>
          <w:sz w:val="24"/>
          <w:szCs w:val="24"/>
        </w:rPr>
        <w:t xml:space="preserve">Gli interventi dovranno essere attuati nel rispetto delle linee Guida sul trattamento dei disturbi dello spettro Autistico dell’Istituto Superiore della Sanità e devono prevedere l’impiego di figure professionali formate e </w:t>
      </w:r>
      <w:proofErr w:type="spellStart"/>
      <w:r w:rsidRPr="00CE00A2">
        <w:rPr>
          <w:sz w:val="24"/>
          <w:szCs w:val="24"/>
        </w:rPr>
        <w:t>altamentequalificate</w:t>
      </w:r>
      <w:proofErr w:type="spellEnd"/>
      <w:r w:rsidRPr="00CE00A2">
        <w:rPr>
          <w:sz w:val="24"/>
          <w:szCs w:val="24"/>
        </w:rPr>
        <w:t xml:space="preserve">, </w:t>
      </w:r>
      <w:proofErr w:type="spellStart"/>
      <w:r w:rsidRPr="00CE00A2">
        <w:rPr>
          <w:sz w:val="24"/>
          <w:szCs w:val="24"/>
        </w:rPr>
        <w:t>inmododadareunarispostaadeguata</w:t>
      </w:r>
      <w:proofErr w:type="spellEnd"/>
      <w:r w:rsidRPr="00CE00A2">
        <w:rPr>
          <w:sz w:val="24"/>
          <w:szCs w:val="24"/>
        </w:rPr>
        <w:t xml:space="preserve"> </w:t>
      </w:r>
      <w:proofErr w:type="spellStart"/>
      <w:r w:rsidRPr="00CE00A2">
        <w:rPr>
          <w:sz w:val="24"/>
          <w:szCs w:val="24"/>
        </w:rPr>
        <w:t>alleesigenzedeisoggettiaffettida</w:t>
      </w:r>
      <w:proofErr w:type="spellEnd"/>
      <w:r w:rsidRPr="00CE00A2">
        <w:rPr>
          <w:sz w:val="24"/>
          <w:szCs w:val="24"/>
        </w:rPr>
        <w:t xml:space="preserve"> </w:t>
      </w:r>
      <w:proofErr w:type="spellStart"/>
      <w:r w:rsidRPr="00CE00A2">
        <w:rPr>
          <w:sz w:val="24"/>
          <w:szCs w:val="24"/>
        </w:rPr>
        <w:t>disturbodello</w:t>
      </w:r>
      <w:proofErr w:type="spellEnd"/>
      <w:r w:rsidRPr="00CE00A2">
        <w:rPr>
          <w:sz w:val="24"/>
          <w:szCs w:val="24"/>
        </w:rPr>
        <w:t xml:space="preserve"> spettro autistico e alle loro famiglie. Gli interventi sono finalizzati a:</w:t>
      </w:r>
    </w:p>
    <w:p w:rsidR="00CD7556" w:rsidRPr="00CE00A2" w:rsidRDefault="002F4223" w:rsidP="002F4223">
      <w:pPr>
        <w:pStyle w:val="Paragrafoelenco"/>
        <w:tabs>
          <w:tab w:val="left" w:pos="330"/>
        </w:tabs>
        <w:spacing w:before="80" w:line="276" w:lineRule="auto"/>
        <w:ind w:left="102" w:right="163" w:firstLine="0"/>
        <w:jc w:val="both"/>
        <w:rPr>
          <w:sz w:val="24"/>
          <w:szCs w:val="24"/>
        </w:rPr>
      </w:pPr>
      <w:r>
        <w:rPr>
          <w:sz w:val="24"/>
          <w:szCs w:val="24"/>
        </w:rPr>
        <w:t>1.</w:t>
      </w:r>
      <w:r w:rsidR="00F92DDA" w:rsidRPr="00CE00A2">
        <w:rPr>
          <w:sz w:val="24"/>
          <w:szCs w:val="24"/>
        </w:rPr>
        <w:t>Favorireemigliorarel’</w:t>
      </w:r>
      <w:proofErr w:type="spellStart"/>
      <w:r w:rsidR="00F92DDA" w:rsidRPr="00CE00A2">
        <w:rPr>
          <w:sz w:val="24"/>
          <w:szCs w:val="24"/>
        </w:rPr>
        <w:t>integrazioneel</w:t>
      </w:r>
      <w:proofErr w:type="spellEnd"/>
      <w:r w:rsidR="00F92DDA" w:rsidRPr="00CE00A2">
        <w:rPr>
          <w:sz w:val="24"/>
          <w:szCs w:val="24"/>
        </w:rPr>
        <w:t xml:space="preserve">’inclusione </w:t>
      </w:r>
      <w:proofErr w:type="spellStart"/>
      <w:r w:rsidR="00F92DDA" w:rsidRPr="00CE00A2">
        <w:rPr>
          <w:sz w:val="24"/>
          <w:szCs w:val="24"/>
        </w:rPr>
        <w:t>nellasocietà</w:t>
      </w:r>
      <w:proofErr w:type="spellEnd"/>
      <w:r w:rsidR="00F92DDA" w:rsidRPr="00CE00A2">
        <w:rPr>
          <w:sz w:val="24"/>
          <w:szCs w:val="24"/>
        </w:rPr>
        <w:t xml:space="preserve"> dei soggetti affetti dal </w:t>
      </w:r>
      <w:proofErr w:type="spellStart"/>
      <w:r w:rsidR="00F92DDA" w:rsidRPr="00CE00A2">
        <w:rPr>
          <w:sz w:val="24"/>
          <w:szCs w:val="24"/>
        </w:rPr>
        <w:t>disturbodellospettro</w:t>
      </w:r>
      <w:proofErr w:type="spellEnd"/>
      <w:r w:rsidR="00F92DDA" w:rsidRPr="00CE00A2">
        <w:rPr>
          <w:sz w:val="24"/>
          <w:szCs w:val="24"/>
        </w:rPr>
        <w:t xml:space="preserve"> </w:t>
      </w:r>
      <w:r w:rsidR="00F92DDA" w:rsidRPr="00CE00A2">
        <w:rPr>
          <w:spacing w:val="-2"/>
          <w:sz w:val="24"/>
          <w:szCs w:val="24"/>
        </w:rPr>
        <w:t>autistico:</w:t>
      </w:r>
    </w:p>
    <w:p w:rsidR="00CD7556" w:rsidRPr="00CE00A2" w:rsidRDefault="002F4223" w:rsidP="002F4223">
      <w:pPr>
        <w:pStyle w:val="Paragrafoelenco"/>
        <w:tabs>
          <w:tab w:val="left" w:pos="402"/>
        </w:tabs>
        <w:spacing w:line="276" w:lineRule="auto"/>
        <w:ind w:left="161" w:right="158" w:firstLine="0"/>
        <w:jc w:val="both"/>
        <w:rPr>
          <w:sz w:val="24"/>
          <w:szCs w:val="24"/>
        </w:rPr>
      </w:pPr>
      <w:r>
        <w:rPr>
          <w:sz w:val="24"/>
          <w:szCs w:val="24"/>
        </w:rPr>
        <w:t>2.</w:t>
      </w:r>
      <w:r w:rsidRPr="00CE00A2">
        <w:rPr>
          <w:sz w:val="24"/>
          <w:szCs w:val="24"/>
        </w:rPr>
        <w:t xml:space="preserve">Migliorare </w:t>
      </w:r>
      <w:r w:rsidR="00F92DDA" w:rsidRPr="00CE00A2">
        <w:rPr>
          <w:sz w:val="24"/>
          <w:szCs w:val="24"/>
        </w:rPr>
        <w:t xml:space="preserve">la condizione e la qualità della vita di persone con disabilità e delle </w:t>
      </w:r>
      <w:proofErr w:type="spellStart"/>
      <w:r w:rsidR="00F92DDA" w:rsidRPr="00CE00A2">
        <w:rPr>
          <w:sz w:val="24"/>
          <w:szCs w:val="24"/>
        </w:rPr>
        <w:t>lorofamiglie</w:t>
      </w:r>
      <w:proofErr w:type="spellEnd"/>
      <w:r w:rsidR="00F92DDA" w:rsidRPr="00CE00A2">
        <w:rPr>
          <w:sz w:val="24"/>
          <w:szCs w:val="24"/>
        </w:rPr>
        <w:t xml:space="preserve">, </w:t>
      </w:r>
      <w:proofErr w:type="spellStart"/>
      <w:r w:rsidR="00F92DDA" w:rsidRPr="00CE00A2">
        <w:rPr>
          <w:sz w:val="24"/>
          <w:szCs w:val="24"/>
        </w:rPr>
        <w:t>inparticolare</w:t>
      </w:r>
      <w:proofErr w:type="spellEnd"/>
      <w:r w:rsidR="00F92DDA" w:rsidRPr="00CE00A2">
        <w:rPr>
          <w:sz w:val="24"/>
          <w:szCs w:val="24"/>
        </w:rPr>
        <w:t xml:space="preserve"> per accrescere le opportunità di inclusione sociale e rafforzare il livello di autonomia di coloro che sono in condizione o a rischio di isolamento e fragilità sociale;</w:t>
      </w:r>
    </w:p>
    <w:p w:rsidR="00CD7556" w:rsidRPr="00CE00A2" w:rsidRDefault="002F4223" w:rsidP="002F4223">
      <w:pPr>
        <w:pStyle w:val="Paragrafoelenco"/>
        <w:tabs>
          <w:tab w:val="left" w:pos="348"/>
        </w:tabs>
        <w:spacing w:line="276" w:lineRule="auto"/>
        <w:ind w:left="102" w:right="159" w:firstLine="0"/>
        <w:jc w:val="both"/>
        <w:rPr>
          <w:sz w:val="24"/>
          <w:szCs w:val="24"/>
        </w:rPr>
      </w:pPr>
      <w:r>
        <w:rPr>
          <w:sz w:val="24"/>
          <w:szCs w:val="24"/>
        </w:rPr>
        <w:t>3.</w:t>
      </w:r>
      <w:r w:rsidRPr="00CE00A2">
        <w:rPr>
          <w:sz w:val="24"/>
          <w:szCs w:val="24"/>
        </w:rPr>
        <w:t xml:space="preserve">Migliorare </w:t>
      </w:r>
      <w:r w:rsidR="00F92DDA" w:rsidRPr="00CE00A2">
        <w:rPr>
          <w:sz w:val="24"/>
          <w:szCs w:val="24"/>
        </w:rPr>
        <w:t xml:space="preserve">la qualità, accessibilità e integrazione </w:t>
      </w:r>
      <w:r>
        <w:rPr>
          <w:sz w:val="24"/>
          <w:szCs w:val="24"/>
        </w:rPr>
        <w:t xml:space="preserve">tra le istituzioni pubbliche e private del territorio, avviare connessioni con i centri specialistici di riferimento presenti in ambito provinciale, favorire un percorso territoriale </w:t>
      </w:r>
      <w:r w:rsidR="00F92DDA" w:rsidRPr="00CE00A2">
        <w:rPr>
          <w:sz w:val="24"/>
          <w:szCs w:val="24"/>
        </w:rPr>
        <w:t>per accrescere l’</w:t>
      </w:r>
      <w:proofErr w:type="spellStart"/>
      <w:r w:rsidR="00F92DDA" w:rsidRPr="00CE00A2">
        <w:rPr>
          <w:sz w:val="24"/>
          <w:szCs w:val="24"/>
        </w:rPr>
        <w:t>inclusività</w:t>
      </w:r>
      <w:proofErr w:type="spellEnd"/>
      <w:r w:rsidR="00F92DDA" w:rsidRPr="00CE00A2">
        <w:rPr>
          <w:sz w:val="24"/>
          <w:szCs w:val="24"/>
        </w:rPr>
        <w:t xml:space="preserve"> del territorio, anche attraverso il coinvolgimento di </w:t>
      </w:r>
      <w:r>
        <w:rPr>
          <w:sz w:val="24"/>
          <w:szCs w:val="24"/>
        </w:rPr>
        <w:t>quanti più soggetti possibile per il</w:t>
      </w:r>
      <w:r w:rsidR="00F92DDA" w:rsidRPr="00CE00A2">
        <w:rPr>
          <w:sz w:val="24"/>
          <w:szCs w:val="24"/>
        </w:rPr>
        <w:t xml:space="preserve"> rafforzamento della cultura della piena partecipazione e delle pari opportunità delle persone con disabilità.</w:t>
      </w:r>
    </w:p>
    <w:p w:rsidR="00CD7556" w:rsidRPr="00CE00A2" w:rsidRDefault="00CD7556">
      <w:pPr>
        <w:pStyle w:val="Corpodeltesto"/>
        <w:spacing w:before="30"/>
        <w:rPr>
          <w:sz w:val="24"/>
          <w:szCs w:val="24"/>
        </w:rPr>
      </w:pPr>
    </w:p>
    <w:p w:rsidR="00CD7556" w:rsidRPr="00CE00A2" w:rsidRDefault="00F92DDA">
      <w:pPr>
        <w:pStyle w:val="Titolo1"/>
        <w:ind w:left="2416"/>
        <w:jc w:val="both"/>
        <w:rPr>
          <w:sz w:val="24"/>
          <w:szCs w:val="24"/>
        </w:rPr>
      </w:pPr>
      <w:r w:rsidRPr="00CE00A2">
        <w:rPr>
          <w:sz w:val="24"/>
          <w:szCs w:val="24"/>
        </w:rPr>
        <w:t>Art.5Destinataridegliinterventieambito</w:t>
      </w:r>
      <w:r w:rsidRPr="00CE00A2">
        <w:rPr>
          <w:spacing w:val="-2"/>
          <w:sz w:val="24"/>
          <w:szCs w:val="24"/>
        </w:rPr>
        <w:t>territoriale</w:t>
      </w:r>
    </w:p>
    <w:p w:rsidR="00CD7556" w:rsidRPr="00CE00A2" w:rsidRDefault="00F92DDA">
      <w:pPr>
        <w:pStyle w:val="Corpodeltesto"/>
        <w:spacing w:before="37" w:line="276" w:lineRule="auto"/>
        <w:ind w:left="102" w:right="160"/>
        <w:jc w:val="both"/>
        <w:rPr>
          <w:sz w:val="24"/>
          <w:szCs w:val="24"/>
        </w:rPr>
      </w:pPr>
      <w:r w:rsidRPr="00CE00A2">
        <w:rPr>
          <w:sz w:val="24"/>
          <w:szCs w:val="24"/>
        </w:rPr>
        <w:t>Destinatari degli interventi saranno i minori e soggetti in età di transizione sino ai 21 anni con disturbo dello spettroautistico,valutatidalleUnitàdiValutazioneMultidimensionaleperladisabilità(UVMD)attraversola scheda di valutazione Multidimensionale della disabilità (</w:t>
      </w:r>
      <w:proofErr w:type="spellStart"/>
      <w:r w:rsidRPr="00CE00A2">
        <w:rPr>
          <w:sz w:val="24"/>
          <w:szCs w:val="24"/>
        </w:rPr>
        <w:t>SvaMDi</w:t>
      </w:r>
      <w:proofErr w:type="spellEnd"/>
      <w:r w:rsidRPr="00CE00A2">
        <w:rPr>
          <w:sz w:val="24"/>
          <w:szCs w:val="24"/>
        </w:rPr>
        <w:t>).</w:t>
      </w:r>
    </w:p>
    <w:p w:rsidR="00CD7556" w:rsidRPr="00CE00A2" w:rsidRDefault="00CD7556">
      <w:pPr>
        <w:pStyle w:val="Corpodeltesto"/>
        <w:spacing w:before="71"/>
        <w:rPr>
          <w:sz w:val="24"/>
          <w:szCs w:val="24"/>
        </w:rPr>
      </w:pPr>
    </w:p>
    <w:p w:rsidR="00CD7556" w:rsidRPr="00CE00A2" w:rsidRDefault="00F92DDA">
      <w:pPr>
        <w:pStyle w:val="Titolo1"/>
        <w:ind w:left="1164"/>
        <w:jc w:val="both"/>
        <w:rPr>
          <w:sz w:val="24"/>
          <w:szCs w:val="24"/>
        </w:rPr>
      </w:pPr>
      <w:r w:rsidRPr="00CE00A2">
        <w:rPr>
          <w:sz w:val="24"/>
          <w:szCs w:val="24"/>
        </w:rPr>
        <w:t>Art.6-Soggettiammessiapartecipareallaselezioneerequisitidi</w:t>
      </w:r>
      <w:r w:rsidRPr="00CE00A2">
        <w:rPr>
          <w:spacing w:val="-2"/>
          <w:sz w:val="24"/>
          <w:szCs w:val="24"/>
        </w:rPr>
        <w:t xml:space="preserve"> partecipazione</w:t>
      </w:r>
    </w:p>
    <w:p w:rsidR="00CD7556" w:rsidRPr="00CE00A2" w:rsidRDefault="00F92DDA">
      <w:pPr>
        <w:pStyle w:val="Corpodeltesto"/>
        <w:spacing w:before="37" w:line="276" w:lineRule="auto"/>
        <w:ind w:left="102" w:right="126"/>
        <w:jc w:val="both"/>
        <w:rPr>
          <w:sz w:val="24"/>
          <w:szCs w:val="24"/>
        </w:rPr>
      </w:pPr>
      <w:r w:rsidRPr="00CE00A2">
        <w:rPr>
          <w:sz w:val="24"/>
          <w:szCs w:val="24"/>
        </w:rPr>
        <w:t>Laselezioneèapertaatuttiisoggettidelterzosettore,dicuiall'art.4delD.Lgs.n.117/2017,informasingola o in Associazione Temporanea di Scopo (a seguire anche “ATS” o “Associazione” o “Associazione Temporanea”), costituita o costituenda, con l'impegno di addivenire a formalizzazione entro e non oltre la firma della convenzione, nonché i soggetti di diritto pubblico operanti sul territorio interessato</w:t>
      </w:r>
    </w:p>
    <w:p w:rsidR="00CD7556" w:rsidRPr="00CE00A2" w:rsidRDefault="00F92DDA">
      <w:pPr>
        <w:pStyle w:val="Corpodeltesto"/>
        <w:spacing w:before="1" w:line="276" w:lineRule="auto"/>
        <w:ind w:left="102" w:right="126"/>
        <w:jc w:val="both"/>
        <w:rPr>
          <w:sz w:val="24"/>
          <w:szCs w:val="24"/>
        </w:rPr>
      </w:pPr>
      <w:r w:rsidRPr="00CE00A2">
        <w:rPr>
          <w:sz w:val="24"/>
          <w:szCs w:val="24"/>
        </w:rPr>
        <w:t xml:space="preserve">Possono partecipare al seguente avviso gli Enti già iscritti nel Registro delle Organizzazioni di Volontariato e nel Registro </w:t>
      </w:r>
      <w:proofErr w:type="spellStart"/>
      <w:r w:rsidRPr="00CE00A2">
        <w:rPr>
          <w:sz w:val="24"/>
          <w:szCs w:val="24"/>
        </w:rPr>
        <w:t>delleAssociazioni</w:t>
      </w:r>
      <w:proofErr w:type="spellEnd"/>
      <w:r w:rsidRPr="00CE00A2">
        <w:rPr>
          <w:sz w:val="24"/>
          <w:szCs w:val="24"/>
        </w:rPr>
        <w:t xml:space="preserve"> di Promozione Sociale della Regione siciliana, ivi compresi quelli trasmigrati al </w:t>
      </w:r>
      <w:proofErr w:type="spellStart"/>
      <w:r w:rsidRPr="00CE00A2">
        <w:rPr>
          <w:sz w:val="24"/>
          <w:szCs w:val="24"/>
        </w:rPr>
        <w:t>R.U.N.T.S</w:t>
      </w:r>
      <w:proofErr w:type="spellEnd"/>
      <w:r w:rsidRPr="00CE00A2">
        <w:rPr>
          <w:sz w:val="24"/>
          <w:szCs w:val="24"/>
        </w:rPr>
        <w:t>.. Il requisito dell’iscrizione, nelle forme indicate nel presente articolo, dovrà essere posseduto alla data di scadenza del presente Avviso e perdurare per l’intero periodo di realizzazione, pena l’esclusione. Non costituiscono requisito l’iscrizione ad altra tipologia di registri/albi sia nazionali che regionali.</w:t>
      </w:r>
    </w:p>
    <w:p w:rsidR="00CD7556" w:rsidRPr="00CE00A2" w:rsidRDefault="00CD7556">
      <w:pPr>
        <w:pStyle w:val="Corpodeltesto"/>
        <w:spacing w:before="32"/>
        <w:rPr>
          <w:sz w:val="24"/>
          <w:szCs w:val="24"/>
        </w:rPr>
      </w:pPr>
    </w:p>
    <w:p w:rsidR="00CD7556" w:rsidRPr="00CE00A2" w:rsidRDefault="00F92DDA">
      <w:pPr>
        <w:pStyle w:val="Titolo1"/>
        <w:ind w:left="4614"/>
        <w:jc w:val="left"/>
        <w:rPr>
          <w:sz w:val="24"/>
          <w:szCs w:val="24"/>
        </w:rPr>
      </w:pPr>
      <w:r w:rsidRPr="00CE00A2">
        <w:rPr>
          <w:sz w:val="24"/>
          <w:szCs w:val="24"/>
        </w:rPr>
        <w:t>Art.7</w:t>
      </w:r>
      <w:r w:rsidRPr="00CE00A2">
        <w:rPr>
          <w:spacing w:val="-2"/>
          <w:sz w:val="24"/>
          <w:szCs w:val="24"/>
        </w:rPr>
        <w:t>Requisiti</w:t>
      </w:r>
    </w:p>
    <w:p w:rsidR="00CD7556" w:rsidRPr="00CE00A2" w:rsidRDefault="00F92DDA">
      <w:pPr>
        <w:pStyle w:val="Corpodeltesto"/>
        <w:spacing w:before="37" w:line="276" w:lineRule="auto"/>
        <w:ind w:left="102" w:right="140"/>
        <w:jc w:val="both"/>
        <w:rPr>
          <w:sz w:val="24"/>
          <w:szCs w:val="24"/>
        </w:rPr>
      </w:pPr>
      <w:r w:rsidRPr="00CE00A2">
        <w:rPr>
          <w:sz w:val="24"/>
          <w:szCs w:val="24"/>
        </w:rPr>
        <w:t xml:space="preserve">A pena d’esclusione dalla selezione alla data di scadenza del presente avviso gli enti interessati, per </w:t>
      </w:r>
      <w:r w:rsidRPr="00CE00A2">
        <w:rPr>
          <w:sz w:val="24"/>
          <w:szCs w:val="24"/>
        </w:rPr>
        <w:lastRenderedPageBreak/>
        <w:t>partecipare alla manifestazione in oggetto, dovranno essere in possesso:</w:t>
      </w:r>
    </w:p>
    <w:p w:rsidR="00CD7556" w:rsidRPr="00CE00A2" w:rsidRDefault="00CD7556">
      <w:pPr>
        <w:pStyle w:val="Corpodeltesto"/>
        <w:spacing w:before="35"/>
        <w:rPr>
          <w:sz w:val="24"/>
          <w:szCs w:val="24"/>
        </w:rPr>
      </w:pPr>
    </w:p>
    <w:p w:rsidR="00CD7556" w:rsidRPr="00CE00A2" w:rsidRDefault="00F92DDA">
      <w:pPr>
        <w:pStyle w:val="Corpodeltesto"/>
        <w:ind w:left="821"/>
        <w:rPr>
          <w:sz w:val="24"/>
          <w:szCs w:val="24"/>
        </w:rPr>
      </w:pPr>
      <w:r w:rsidRPr="00CE00A2">
        <w:rPr>
          <w:sz w:val="24"/>
          <w:szCs w:val="24"/>
        </w:rPr>
        <w:t>REQUISITIDIORDINE</w:t>
      </w:r>
      <w:r w:rsidRPr="00CE00A2">
        <w:rPr>
          <w:spacing w:val="-2"/>
          <w:sz w:val="24"/>
          <w:szCs w:val="24"/>
        </w:rPr>
        <w:t xml:space="preserve"> GENERALE:</w:t>
      </w:r>
    </w:p>
    <w:p w:rsidR="00CD7556" w:rsidRPr="00CE00A2" w:rsidRDefault="000E21C5" w:rsidP="000E21C5">
      <w:pPr>
        <w:pStyle w:val="Corpodeltesto"/>
        <w:numPr>
          <w:ilvl w:val="0"/>
          <w:numId w:val="9"/>
        </w:numPr>
        <w:spacing w:before="37" w:line="276" w:lineRule="auto"/>
        <w:ind w:right="126"/>
        <w:jc w:val="both"/>
        <w:rPr>
          <w:sz w:val="24"/>
          <w:szCs w:val="24"/>
        </w:rPr>
      </w:pPr>
      <w:r>
        <w:rPr>
          <w:sz w:val="24"/>
          <w:szCs w:val="24"/>
        </w:rPr>
        <w:t>i</w:t>
      </w:r>
      <w:r w:rsidRPr="00CE00A2">
        <w:rPr>
          <w:sz w:val="24"/>
          <w:szCs w:val="24"/>
        </w:rPr>
        <w:t>scrizione</w:t>
      </w:r>
      <w:r w:rsidR="00F92DDA" w:rsidRPr="00CE00A2">
        <w:rPr>
          <w:sz w:val="24"/>
          <w:szCs w:val="24"/>
        </w:rPr>
        <w:t>alRegistroUnicoNazionaledelTerzoSettore(RUNTS),aisensidelDecretoLegislativon. 117/2017 e successive modifiche e integrazioni</w:t>
      </w:r>
    </w:p>
    <w:p w:rsidR="00CD7556" w:rsidRPr="00CE00A2" w:rsidRDefault="00F92DDA">
      <w:pPr>
        <w:pStyle w:val="Paragrafoelenco"/>
        <w:numPr>
          <w:ilvl w:val="0"/>
          <w:numId w:val="9"/>
        </w:numPr>
        <w:tabs>
          <w:tab w:val="left" w:pos="948"/>
        </w:tabs>
        <w:spacing w:line="251" w:lineRule="exact"/>
        <w:ind w:left="948" w:hanging="127"/>
        <w:jc w:val="both"/>
        <w:rPr>
          <w:sz w:val="24"/>
          <w:szCs w:val="24"/>
        </w:rPr>
      </w:pPr>
      <w:r w:rsidRPr="00CE00A2">
        <w:rPr>
          <w:sz w:val="24"/>
          <w:szCs w:val="24"/>
        </w:rPr>
        <w:t>assenzadellecausediesclusioneprevistedall’art.94e95delD.Lgs.</w:t>
      </w:r>
      <w:r w:rsidRPr="00CE00A2">
        <w:rPr>
          <w:spacing w:val="-2"/>
          <w:sz w:val="24"/>
          <w:szCs w:val="24"/>
        </w:rPr>
        <w:t>36/2023;</w:t>
      </w:r>
    </w:p>
    <w:p w:rsidR="00CD7556" w:rsidRPr="00CE00A2" w:rsidRDefault="00F92DDA">
      <w:pPr>
        <w:pStyle w:val="Paragrafoelenco"/>
        <w:numPr>
          <w:ilvl w:val="0"/>
          <w:numId w:val="9"/>
        </w:numPr>
        <w:tabs>
          <w:tab w:val="left" w:pos="952"/>
        </w:tabs>
        <w:spacing w:before="37" w:line="276" w:lineRule="auto"/>
        <w:ind w:left="821" w:right="124" w:firstLine="0"/>
        <w:jc w:val="both"/>
        <w:rPr>
          <w:sz w:val="24"/>
          <w:szCs w:val="24"/>
        </w:rPr>
      </w:pPr>
      <w:r w:rsidRPr="00CE00A2">
        <w:rPr>
          <w:sz w:val="24"/>
          <w:szCs w:val="24"/>
        </w:rPr>
        <w:t xml:space="preserve">assenza di cause ostative a contrarre con le </w:t>
      </w:r>
      <w:proofErr w:type="spellStart"/>
      <w:r w:rsidRPr="00CE00A2">
        <w:rPr>
          <w:sz w:val="24"/>
          <w:szCs w:val="24"/>
        </w:rPr>
        <w:t>PubblicheAmministrazioni</w:t>
      </w:r>
      <w:proofErr w:type="spellEnd"/>
      <w:r w:rsidRPr="00CE00A2">
        <w:rPr>
          <w:sz w:val="24"/>
          <w:szCs w:val="24"/>
        </w:rPr>
        <w:t xml:space="preserve"> (art. 53, comma 16 </w:t>
      </w:r>
      <w:proofErr w:type="spellStart"/>
      <w:r w:rsidRPr="00CE00A2">
        <w:rPr>
          <w:sz w:val="24"/>
          <w:szCs w:val="24"/>
        </w:rPr>
        <w:t>ter</w:t>
      </w:r>
      <w:proofErr w:type="spellEnd"/>
      <w:r w:rsidRPr="00CE00A2">
        <w:rPr>
          <w:sz w:val="24"/>
          <w:szCs w:val="24"/>
        </w:rPr>
        <w:t xml:space="preserve"> del D. </w:t>
      </w:r>
      <w:proofErr w:type="spellStart"/>
      <w:r w:rsidRPr="00CE00A2">
        <w:rPr>
          <w:sz w:val="24"/>
          <w:szCs w:val="24"/>
        </w:rPr>
        <w:t>Lgs</w:t>
      </w:r>
      <w:proofErr w:type="spellEnd"/>
      <w:r w:rsidRPr="00CE00A2">
        <w:rPr>
          <w:sz w:val="24"/>
          <w:szCs w:val="24"/>
        </w:rPr>
        <w:t>. 165/2001 o di ulteriori divieti a contrarre con la Pubblica Amministrazione, ai sensi della normativa vigente).</w:t>
      </w:r>
    </w:p>
    <w:p w:rsidR="00CD7556" w:rsidRPr="00CE00A2" w:rsidRDefault="00CD7556">
      <w:pPr>
        <w:pStyle w:val="Corpodeltesto"/>
        <w:spacing w:before="34"/>
        <w:rPr>
          <w:sz w:val="24"/>
          <w:szCs w:val="24"/>
        </w:rPr>
      </w:pPr>
    </w:p>
    <w:p w:rsidR="00CD7556" w:rsidRPr="00CE00A2" w:rsidRDefault="00F92DDA">
      <w:pPr>
        <w:pStyle w:val="Corpodeltesto"/>
        <w:ind w:left="821"/>
        <w:rPr>
          <w:sz w:val="24"/>
          <w:szCs w:val="24"/>
        </w:rPr>
      </w:pPr>
      <w:r w:rsidRPr="00CE00A2">
        <w:rPr>
          <w:sz w:val="24"/>
          <w:szCs w:val="24"/>
        </w:rPr>
        <w:t>REQUISITIDICAPACITÀECONOMICAE</w:t>
      </w:r>
      <w:r w:rsidRPr="00CE00A2">
        <w:rPr>
          <w:spacing w:val="-2"/>
          <w:sz w:val="24"/>
          <w:szCs w:val="24"/>
        </w:rPr>
        <w:t>FINANZIARIA:</w:t>
      </w:r>
    </w:p>
    <w:p w:rsidR="00CD7556" w:rsidRPr="00CE00A2" w:rsidRDefault="00F92DDA">
      <w:pPr>
        <w:pStyle w:val="Corpodeltesto"/>
        <w:spacing w:before="37" w:line="276" w:lineRule="auto"/>
        <w:ind w:left="821" w:right="132"/>
        <w:jc w:val="both"/>
        <w:rPr>
          <w:sz w:val="24"/>
          <w:szCs w:val="24"/>
        </w:rPr>
      </w:pPr>
      <w:r w:rsidRPr="00CE00A2">
        <w:rPr>
          <w:sz w:val="24"/>
          <w:szCs w:val="24"/>
        </w:rPr>
        <w:t>1)Fatturato globale minimo (iva esclusa), complessivamente negli ultimi tre esercizi finanziari disponibili (2021 - 2022 - 2023), pari al 50% della proposta economica presentata.</w:t>
      </w:r>
    </w:p>
    <w:p w:rsidR="00CD7556" w:rsidRPr="00CE00A2" w:rsidRDefault="00F92DDA">
      <w:pPr>
        <w:pStyle w:val="Corpodeltesto"/>
        <w:spacing w:line="276" w:lineRule="auto"/>
        <w:ind w:left="821" w:right="126"/>
        <w:jc w:val="both"/>
        <w:rPr>
          <w:sz w:val="24"/>
          <w:szCs w:val="24"/>
        </w:rPr>
      </w:pPr>
      <w:r w:rsidRPr="00CE00A2">
        <w:rPr>
          <w:sz w:val="24"/>
          <w:szCs w:val="24"/>
        </w:rPr>
        <w:t xml:space="preserve">Su </w:t>
      </w:r>
      <w:proofErr w:type="spellStart"/>
      <w:r w:rsidRPr="00CE00A2">
        <w:rPr>
          <w:sz w:val="24"/>
          <w:szCs w:val="24"/>
        </w:rPr>
        <w:t>richiestadell</w:t>
      </w:r>
      <w:proofErr w:type="spellEnd"/>
      <w:r w:rsidRPr="00CE00A2">
        <w:rPr>
          <w:sz w:val="24"/>
          <w:szCs w:val="24"/>
        </w:rPr>
        <w:t xml:space="preserve">’amministrazione l’ente </w:t>
      </w:r>
      <w:proofErr w:type="spellStart"/>
      <w:r w:rsidRPr="00CE00A2">
        <w:rPr>
          <w:sz w:val="24"/>
          <w:szCs w:val="24"/>
        </w:rPr>
        <w:t>ètenuto</w:t>
      </w:r>
      <w:proofErr w:type="spellEnd"/>
      <w:r w:rsidRPr="00CE00A2">
        <w:rPr>
          <w:sz w:val="24"/>
          <w:szCs w:val="24"/>
        </w:rPr>
        <w:t xml:space="preserve"> </w:t>
      </w:r>
      <w:proofErr w:type="spellStart"/>
      <w:r w:rsidRPr="00CE00A2">
        <w:rPr>
          <w:sz w:val="24"/>
          <w:szCs w:val="24"/>
        </w:rPr>
        <w:t>adocumentare</w:t>
      </w:r>
      <w:proofErr w:type="spellEnd"/>
      <w:r w:rsidRPr="00CE00A2">
        <w:rPr>
          <w:sz w:val="24"/>
          <w:szCs w:val="24"/>
        </w:rPr>
        <w:t xml:space="preserve"> </w:t>
      </w:r>
      <w:proofErr w:type="spellStart"/>
      <w:r w:rsidRPr="00CE00A2">
        <w:rPr>
          <w:sz w:val="24"/>
          <w:szCs w:val="24"/>
        </w:rPr>
        <w:t>ilrequisito</w:t>
      </w:r>
      <w:proofErr w:type="spellEnd"/>
      <w:r w:rsidRPr="00CE00A2">
        <w:rPr>
          <w:sz w:val="24"/>
          <w:szCs w:val="24"/>
        </w:rPr>
        <w:t xml:space="preserve"> mediante </w:t>
      </w:r>
      <w:proofErr w:type="spellStart"/>
      <w:r w:rsidRPr="00CE00A2">
        <w:rPr>
          <w:sz w:val="24"/>
          <w:szCs w:val="24"/>
        </w:rPr>
        <w:t>unodei</w:t>
      </w:r>
      <w:proofErr w:type="spellEnd"/>
      <w:r w:rsidRPr="00CE00A2">
        <w:rPr>
          <w:sz w:val="24"/>
          <w:szCs w:val="24"/>
        </w:rPr>
        <w:t xml:space="preserve"> seguenti documenti: Modello Unico o la Dichiarazione IVA, copia bilanci.</w:t>
      </w:r>
    </w:p>
    <w:p w:rsidR="00CD7556" w:rsidRPr="00CE00A2" w:rsidRDefault="00F92DDA">
      <w:pPr>
        <w:pStyle w:val="Corpodeltesto"/>
        <w:spacing w:line="276" w:lineRule="auto"/>
        <w:ind w:left="821" w:right="131"/>
        <w:jc w:val="both"/>
        <w:rPr>
          <w:sz w:val="24"/>
          <w:szCs w:val="24"/>
        </w:rPr>
      </w:pPr>
      <w:r w:rsidRPr="00CE00A2">
        <w:rPr>
          <w:sz w:val="24"/>
          <w:szCs w:val="24"/>
        </w:rPr>
        <w:t>L’entecheperfondatimotivinonèingradodipresentarelereferenzerichieste,puòprovarelapropria capacità economica e finanziaria mediante idonee referenze bancarie o idonea copertura assicurativa contro i rischi professionali.</w:t>
      </w:r>
    </w:p>
    <w:p w:rsidR="000E21C5" w:rsidRPr="00CE00A2" w:rsidRDefault="000E21C5">
      <w:pPr>
        <w:pStyle w:val="Corpodeltesto"/>
        <w:spacing w:before="31"/>
        <w:rPr>
          <w:sz w:val="24"/>
          <w:szCs w:val="24"/>
        </w:rPr>
      </w:pPr>
    </w:p>
    <w:p w:rsidR="00CD7556" w:rsidRPr="00CE00A2" w:rsidRDefault="00F92DDA">
      <w:pPr>
        <w:pStyle w:val="Corpodeltesto"/>
        <w:ind w:left="821"/>
        <w:rPr>
          <w:sz w:val="24"/>
          <w:szCs w:val="24"/>
        </w:rPr>
      </w:pPr>
      <w:r w:rsidRPr="00CE00A2">
        <w:rPr>
          <w:sz w:val="24"/>
          <w:szCs w:val="24"/>
        </w:rPr>
        <w:t>REQUISITIDICAPACITÀTECNICAEPROFESSIONALE</w:t>
      </w:r>
      <w:r w:rsidRPr="00CE00A2">
        <w:rPr>
          <w:spacing w:val="-2"/>
          <w:sz w:val="24"/>
          <w:szCs w:val="24"/>
        </w:rPr>
        <w:t>ESPERIENZA:</w:t>
      </w:r>
    </w:p>
    <w:p w:rsidR="00CD7556" w:rsidRPr="00CE00A2" w:rsidRDefault="00F92DDA">
      <w:pPr>
        <w:pStyle w:val="Paragrafoelenco"/>
        <w:numPr>
          <w:ilvl w:val="0"/>
          <w:numId w:val="8"/>
        </w:numPr>
        <w:tabs>
          <w:tab w:val="left" w:pos="1004"/>
        </w:tabs>
        <w:spacing w:before="70" w:line="276" w:lineRule="auto"/>
        <w:ind w:left="821" w:right="127" w:firstLine="0"/>
        <w:jc w:val="both"/>
        <w:rPr>
          <w:sz w:val="24"/>
          <w:szCs w:val="24"/>
        </w:rPr>
      </w:pPr>
      <w:r w:rsidRPr="00CE00A2">
        <w:rPr>
          <w:sz w:val="24"/>
          <w:szCs w:val="24"/>
        </w:rPr>
        <w:t>Esperienza: 12 mesi nell’ultimo triennio, nella gestione di servizi di sostegno ed inclusione sociale rivolti a soggetti con il disturbo dello spettro autistico svolti per conto di enti pubblici e privati, anche in convenzione con l’Asp, comprovata da attività e servizi documentabili.</w:t>
      </w:r>
    </w:p>
    <w:p w:rsidR="00CD7556" w:rsidRPr="00CE00A2" w:rsidRDefault="00CD7556">
      <w:pPr>
        <w:pStyle w:val="Corpodeltesto"/>
        <w:spacing w:before="34"/>
        <w:rPr>
          <w:sz w:val="24"/>
          <w:szCs w:val="24"/>
        </w:rPr>
      </w:pPr>
    </w:p>
    <w:p w:rsidR="00CD7556" w:rsidRPr="00CE00A2" w:rsidRDefault="00F92DDA">
      <w:pPr>
        <w:pStyle w:val="Corpodeltesto"/>
        <w:spacing w:before="1"/>
        <w:ind w:left="821"/>
        <w:rPr>
          <w:sz w:val="24"/>
          <w:szCs w:val="24"/>
        </w:rPr>
      </w:pPr>
      <w:r w:rsidRPr="00CE00A2">
        <w:rPr>
          <w:sz w:val="24"/>
          <w:szCs w:val="24"/>
        </w:rPr>
        <w:t>Surichiestadell’amministrazionel’enteètenutoadocumentareilrequisito</w:t>
      </w:r>
      <w:r w:rsidRPr="00CE00A2">
        <w:rPr>
          <w:spacing w:val="-2"/>
          <w:sz w:val="24"/>
          <w:szCs w:val="24"/>
        </w:rPr>
        <w:t>mediante:</w:t>
      </w:r>
    </w:p>
    <w:p w:rsidR="00CD7556" w:rsidRPr="00CE00A2" w:rsidRDefault="00F92DDA">
      <w:pPr>
        <w:pStyle w:val="Paragrafoelenco"/>
        <w:numPr>
          <w:ilvl w:val="1"/>
          <w:numId w:val="8"/>
        </w:numPr>
        <w:tabs>
          <w:tab w:val="left" w:pos="1193"/>
          <w:tab w:val="left" w:pos="2233"/>
          <w:tab w:val="left" w:pos="3189"/>
          <w:tab w:val="left" w:pos="6852"/>
        </w:tabs>
        <w:spacing w:before="37" w:line="276" w:lineRule="auto"/>
        <w:ind w:left="821" w:right="131" w:firstLine="0"/>
        <w:rPr>
          <w:sz w:val="24"/>
          <w:szCs w:val="24"/>
        </w:rPr>
      </w:pPr>
      <w:r w:rsidRPr="00CE00A2">
        <w:rPr>
          <w:spacing w:val="-2"/>
          <w:sz w:val="24"/>
          <w:szCs w:val="24"/>
        </w:rPr>
        <w:t>certificati</w:t>
      </w:r>
      <w:r w:rsidRPr="00CE00A2">
        <w:rPr>
          <w:sz w:val="24"/>
          <w:szCs w:val="24"/>
        </w:rPr>
        <w:tab/>
      </w:r>
      <w:r w:rsidRPr="00CE00A2">
        <w:rPr>
          <w:spacing w:val="-2"/>
          <w:sz w:val="24"/>
          <w:szCs w:val="24"/>
        </w:rPr>
        <w:t>rilasciati</w:t>
      </w:r>
      <w:r w:rsidRPr="00CE00A2">
        <w:rPr>
          <w:sz w:val="24"/>
          <w:szCs w:val="24"/>
        </w:rPr>
        <w:tab/>
        <w:t>dall’amministrazione/</w:t>
      </w:r>
      <w:proofErr w:type="spellStart"/>
      <w:r w:rsidRPr="00CE00A2">
        <w:rPr>
          <w:sz w:val="24"/>
          <w:szCs w:val="24"/>
        </w:rPr>
        <w:t>entecontraente</w:t>
      </w:r>
      <w:proofErr w:type="spellEnd"/>
      <w:r w:rsidRPr="00CE00A2">
        <w:rPr>
          <w:sz w:val="24"/>
          <w:szCs w:val="24"/>
        </w:rPr>
        <w:t>,</w:t>
      </w:r>
      <w:r w:rsidRPr="00CE00A2">
        <w:rPr>
          <w:sz w:val="24"/>
          <w:szCs w:val="24"/>
        </w:rPr>
        <w:tab/>
      </w:r>
      <w:proofErr w:type="spellStart"/>
      <w:r w:rsidRPr="00CE00A2">
        <w:rPr>
          <w:sz w:val="24"/>
          <w:szCs w:val="24"/>
        </w:rPr>
        <w:t>conl</w:t>
      </w:r>
      <w:proofErr w:type="spellEnd"/>
      <w:r w:rsidRPr="00CE00A2">
        <w:rPr>
          <w:sz w:val="24"/>
          <w:szCs w:val="24"/>
        </w:rPr>
        <w:t>’</w:t>
      </w:r>
      <w:proofErr w:type="spellStart"/>
      <w:r w:rsidRPr="00CE00A2">
        <w:rPr>
          <w:sz w:val="24"/>
          <w:szCs w:val="24"/>
        </w:rPr>
        <w:t>indicazionedell</w:t>
      </w:r>
      <w:proofErr w:type="spellEnd"/>
      <w:r w:rsidRPr="00CE00A2">
        <w:rPr>
          <w:sz w:val="24"/>
          <w:szCs w:val="24"/>
        </w:rPr>
        <w:t>’oggetto, dell’importo e del periodo di esecuzione;</w:t>
      </w:r>
    </w:p>
    <w:p w:rsidR="00CD7556" w:rsidRPr="00CE00A2" w:rsidRDefault="00F92DDA">
      <w:pPr>
        <w:pStyle w:val="Paragrafoelenco"/>
        <w:numPr>
          <w:ilvl w:val="1"/>
          <w:numId w:val="8"/>
        </w:numPr>
        <w:tabs>
          <w:tab w:val="left" w:pos="1058"/>
        </w:tabs>
        <w:spacing w:line="251" w:lineRule="exact"/>
        <w:ind w:left="1058" w:hanging="237"/>
        <w:rPr>
          <w:sz w:val="24"/>
          <w:szCs w:val="24"/>
        </w:rPr>
      </w:pPr>
      <w:proofErr w:type="spellStart"/>
      <w:r w:rsidRPr="00CE00A2">
        <w:rPr>
          <w:sz w:val="24"/>
          <w:szCs w:val="24"/>
        </w:rPr>
        <w:t>contrattistipulaticonleamministrazioni</w:t>
      </w:r>
      <w:r w:rsidRPr="00CE00A2">
        <w:rPr>
          <w:spacing w:val="-2"/>
          <w:sz w:val="24"/>
          <w:szCs w:val="24"/>
        </w:rPr>
        <w:t>pubbliche</w:t>
      </w:r>
      <w:proofErr w:type="spellEnd"/>
      <w:r w:rsidRPr="00CE00A2">
        <w:rPr>
          <w:spacing w:val="-2"/>
          <w:sz w:val="24"/>
          <w:szCs w:val="24"/>
        </w:rPr>
        <w:t>;</w:t>
      </w:r>
    </w:p>
    <w:p w:rsidR="00CD7556" w:rsidRPr="00CE00A2" w:rsidRDefault="00F92DDA">
      <w:pPr>
        <w:pStyle w:val="Paragrafoelenco"/>
        <w:numPr>
          <w:ilvl w:val="1"/>
          <w:numId w:val="8"/>
        </w:numPr>
        <w:tabs>
          <w:tab w:val="left" w:pos="1077"/>
        </w:tabs>
        <w:spacing w:before="37" w:line="276" w:lineRule="auto"/>
        <w:ind w:left="821" w:right="134" w:firstLine="0"/>
        <w:rPr>
          <w:sz w:val="24"/>
          <w:szCs w:val="24"/>
        </w:rPr>
      </w:pPr>
      <w:r w:rsidRPr="00CE00A2">
        <w:rPr>
          <w:sz w:val="24"/>
          <w:szCs w:val="24"/>
        </w:rPr>
        <w:t>attestazionirilasciatedalcommittenteprivato,conl’indicazionedell’oggetto,dell’importoedel periodo di esecuzione;</w:t>
      </w:r>
    </w:p>
    <w:p w:rsidR="00CD7556" w:rsidRPr="00CE00A2" w:rsidRDefault="00F92DDA">
      <w:pPr>
        <w:pStyle w:val="Paragrafoelenco"/>
        <w:numPr>
          <w:ilvl w:val="1"/>
          <w:numId w:val="8"/>
        </w:numPr>
        <w:tabs>
          <w:tab w:val="left" w:pos="1004"/>
        </w:tabs>
        <w:spacing w:line="251" w:lineRule="exact"/>
        <w:ind w:left="1004" w:hanging="183"/>
        <w:rPr>
          <w:sz w:val="24"/>
          <w:szCs w:val="24"/>
        </w:rPr>
      </w:pPr>
      <w:proofErr w:type="spellStart"/>
      <w:r w:rsidRPr="00CE00A2">
        <w:rPr>
          <w:sz w:val="24"/>
          <w:szCs w:val="24"/>
        </w:rPr>
        <w:t>altrimezzidiprovaidoneiadimostrareirequisiti</w:t>
      </w:r>
      <w:r w:rsidRPr="00CE00A2">
        <w:rPr>
          <w:spacing w:val="-2"/>
          <w:sz w:val="24"/>
          <w:szCs w:val="24"/>
        </w:rPr>
        <w:t>richiesti</w:t>
      </w:r>
      <w:proofErr w:type="spellEnd"/>
      <w:r w:rsidRPr="00CE00A2">
        <w:rPr>
          <w:spacing w:val="-2"/>
          <w:sz w:val="24"/>
          <w:szCs w:val="24"/>
        </w:rPr>
        <w:t>.</w:t>
      </w:r>
    </w:p>
    <w:p w:rsidR="00CD7556" w:rsidRPr="00CE00A2" w:rsidRDefault="00CD7556">
      <w:pPr>
        <w:pStyle w:val="Corpodeltesto"/>
        <w:spacing w:before="73"/>
        <w:rPr>
          <w:sz w:val="24"/>
          <w:szCs w:val="24"/>
        </w:rPr>
      </w:pPr>
    </w:p>
    <w:p w:rsidR="00CD7556" w:rsidRPr="00CE00A2" w:rsidRDefault="00F92DDA">
      <w:pPr>
        <w:pStyle w:val="Titolo1"/>
        <w:spacing w:before="1"/>
        <w:ind w:left="102"/>
        <w:jc w:val="both"/>
        <w:rPr>
          <w:sz w:val="24"/>
          <w:szCs w:val="24"/>
        </w:rPr>
      </w:pPr>
      <w:proofErr w:type="spellStart"/>
      <w:r w:rsidRPr="00CE00A2">
        <w:rPr>
          <w:sz w:val="24"/>
          <w:szCs w:val="24"/>
        </w:rPr>
        <w:t>Partecipazioneincomposizione</w:t>
      </w:r>
      <w:r w:rsidRPr="00CE00A2">
        <w:rPr>
          <w:spacing w:val="-2"/>
          <w:sz w:val="24"/>
          <w:szCs w:val="24"/>
        </w:rPr>
        <w:t>plurisoggettiva</w:t>
      </w:r>
      <w:proofErr w:type="spellEnd"/>
      <w:r w:rsidRPr="00CE00A2">
        <w:rPr>
          <w:spacing w:val="-2"/>
          <w:sz w:val="24"/>
          <w:szCs w:val="24"/>
        </w:rPr>
        <w:t>.</w:t>
      </w:r>
    </w:p>
    <w:p w:rsidR="00CD7556" w:rsidRPr="00CE00A2" w:rsidRDefault="00F92DDA">
      <w:pPr>
        <w:pStyle w:val="Corpodeltesto"/>
        <w:spacing w:before="37" w:line="276" w:lineRule="auto"/>
        <w:ind w:left="102" w:right="133"/>
        <w:jc w:val="both"/>
        <w:rPr>
          <w:sz w:val="24"/>
          <w:szCs w:val="24"/>
        </w:rPr>
      </w:pPr>
      <w:r w:rsidRPr="00CE00A2">
        <w:rPr>
          <w:sz w:val="24"/>
          <w:szCs w:val="24"/>
        </w:rPr>
        <w:t xml:space="preserve">Gli ETS interessati a partecipare alla presente procedura in composizione </w:t>
      </w:r>
      <w:proofErr w:type="spellStart"/>
      <w:r w:rsidRPr="00CE00A2">
        <w:rPr>
          <w:sz w:val="24"/>
          <w:szCs w:val="24"/>
        </w:rPr>
        <w:t>plurisoggettiva</w:t>
      </w:r>
      <w:proofErr w:type="spellEnd"/>
      <w:r w:rsidRPr="00CE00A2">
        <w:rPr>
          <w:sz w:val="24"/>
          <w:szCs w:val="24"/>
        </w:rPr>
        <w:t xml:space="preserve"> dovranno rispettare, le seguenti prescrizioni:</w:t>
      </w:r>
    </w:p>
    <w:p w:rsidR="00CD7556" w:rsidRPr="00CE00A2" w:rsidRDefault="00F92DDA">
      <w:pPr>
        <w:pStyle w:val="Paragrafoelenco"/>
        <w:numPr>
          <w:ilvl w:val="0"/>
          <w:numId w:val="7"/>
        </w:numPr>
        <w:tabs>
          <w:tab w:val="left" w:pos="1077"/>
        </w:tabs>
        <w:spacing w:line="276" w:lineRule="auto"/>
        <w:ind w:left="821" w:right="128" w:firstLine="0"/>
        <w:jc w:val="both"/>
        <w:rPr>
          <w:sz w:val="24"/>
          <w:szCs w:val="24"/>
        </w:rPr>
      </w:pPr>
      <w:r w:rsidRPr="00CE00A2">
        <w:rPr>
          <w:sz w:val="24"/>
          <w:szCs w:val="24"/>
        </w:rPr>
        <w:t>la domanda di partecipazione deve essere sottoscritta da tutti i legali rappresentanti dei membri dell’aggregazionecostituenda,fattasalval’ipotesididelegareespressamentetaleincombenteallegale rappresentante dell’ETS designato come Capogruppo/Mandatario dell’aggregazione, come risultante dal mandato irrevocabile conferito dagli ETS mandanti;</w:t>
      </w:r>
    </w:p>
    <w:p w:rsidR="00CD7556" w:rsidRPr="00CE00A2" w:rsidRDefault="00F92DDA">
      <w:pPr>
        <w:pStyle w:val="Paragrafoelenco"/>
        <w:numPr>
          <w:ilvl w:val="0"/>
          <w:numId w:val="7"/>
        </w:numPr>
        <w:tabs>
          <w:tab w:val="left" w:pos="1138"/>
        </w:tabs>
        <w:spacing w:line="276" w:lineRule="auto"/>
        <w:ind w:left="821" w:right="129" w:firstLine="0"/>
        <w:jc w:val="both"/>
        <w:rPr>
          <w:sz w:val="24"/>
          <w:szCs w:val="24"/>
        </w:rPr>
      </w:pPr>
      <w:r w:rsidRPr="00CE00A2">
        <w:rPr>
          <w:sz w:val="24"/>
          <w:szCs w:val="24"/>
        </w:rPr>
        <w:t>la proposta progettuale dovrà essere sottoscritta da tutti i legali rappresentanti degli ETS componenti l’aggregazione, a comprova della serietà e della consapevolezza degli impegni assunti;</w:t>
      </w:r>
    </w:p>
    <w:p w:rsidR="00CD7556" w:rsidRPr="00CE00A2" w:rsidRDefault="00F92DDA">
      <w:pPr>
        <w:pStyle w:val="Paragrafoelenco"/>
        <w:numPr>
          <w:ilvl w:val="0"/>
          <w:numId w:val="7"/>
        </w:numPr>
        <w:tabs>
          <w:tab w:val="left" w:pos="1051"/>
        </w:tabs>
        <w:spacing w:line="276" w:lineRule="auto"/>
        <w:ind w:left="821" w:right="127" w:firstLine="0"/>
        <w:jc w:val="both"/>
        <w:rPr>
          <w:sz w:val="24"/>
          <w:szCs w:val="24"/>
        </w:rPr>
      </w:pPr>
      <w:r w:rsidRPr="00CE00A2">
        <w:rPr>
          <w:sz w:val="24"/>
          <w:szCs w:val="24"/>
        </w:rPr>
        <w:t>le autodichiarazioni da allegare alla domanda di partecipazione dovranno essere sottoscritte da tutti i legali rappresentanti degli ETS componenti l’aggregazione;</w:t>
      </w:r>
    </w:p>
    <w:p w:rsidR="00CD7556" w:rsidRPr="00CE00A2" w:rsidRDefault="00F92DDA">
      <w:pPr>
        <w:pStyle w:val="Paragrafoelenco"/>
        <w:numPr>
          <w:ilvl w:val="0"/>
          <w:numId w:val="7"/>
        </w:numPr>
        <w:tabs>
          <w:tab w:val="left" w:pos="1076"/>
        </w:tabs>
        <w:spacing w:line="276" w:lineRule="auto"/>
        <w:ind w:left="821" w:right="124" w:firstLine="0"/>
        <w:jc w:val="both"/>
        <w:rPr>
          <w:sz w:val="24"/>
          <w:szCs w:val="24"/>
        </w:rPr>
      </w:pPr>
      <w:r w:rsidRPr="00CE00A2">
        <w:rPr>
          <w:sz w:val="24"/>
          <w:szCs w:val="24"/>
        </w:rPr>
        <w:t>infine, fermo restando il possesso da parte di tutti i componenti dell’aggregazione dei requisiti di partecipazione previsti dal presente Avviso, i requisiti di idoneità tecnico professionale dovranno essere posseduti in misura maggioritaria dall’ETS designato come Capogruppo/Mandatario.</w:t>
      </w:r>
    </w:p>
    <w:p w:rsidR="00CD7556" w:rsidRPr="00CE00A2" w:rsidRDefault="00F92DDA">
      <w:pPr>
        <w:pStyle w:val="Corpodeltesto"/>
        <w:spacing w:line="276" w:lineRule="auto"/>
        <w:ind w:left="102" w:right="128"/>
        <w:jc w:val="both"/>
        <w:rPr>
          <w:sz w:val="24"/>
          <w:szCs w:val="24"/>
        </w:rPr>
      </w:pPr>
      <w:r w:rsidRPr="00CE00A2">
        <w:rPr>
          <w:sz w:val="24"/>
          <w:szCs w:val="24"/>
        </w:rPr>
        <w:lastRenderedPageBreak/>
        <w:t xml:space="preserve">Gli enti del privato sociale che risponderanno al presente Avviso di </w:t>
      </w:r>
      <w:proofErr w:type="spellStart"/>
      <w:r w:rsidRPr="00CE00A2">
        <w:rPr>
          <w:sz w:val="24"/>
          <w:szCs w:val="24"/>
        </w:rPr>
        <w:t>co-progettazione</w:t>
      </w:r>
      <w:proofErr w:type="spellEnd"/>
      <w:r w:rsidRPr="00CE00A2">
        <w:rPr>
          <w:sz w:val="24"/>
          <w:szCs w:val="24"/>
        </w:rPr>
        <w:t xml:space="preserve"> saranno coinvolti in tavoli di concertazione, o con altre modalità partecipative al fine di definire, in maniera concertata, </w:t>
      </w:r>
      <w:proofErr w:type="spellStart"/>
      <w:r w:rsidRPr="00CE00A2">
        <w:rPr>
          <w:sz w:val="24"/>
          <w:szCs w:val="24"/>
        </w:rPr>
        <w:t>unprogetto</w:t>
      </w:r>
      <w:proofErr w:type="spellEnd"/>
      <w:r w:rsidRPr="00CE00A2">
        <w:rPr>
          <w:sz w:val="24"/>
          <w:szCs w:val="24"/>
        </w:rPr>
        <w:t xml:space="preserve"> coerente con quanto richiesto dal Ministero per le Disabilità – Presidenza del Consiglio dei Ministri, coerente con i fabbisogni locali e settoriali del territorio.</w:t>
      </w:r>
    </w:p>
    <w:p w:rsidR="00CD7556" w:rsidRDefault="00CD7556">
      <w:pPr>
        <w:pStyle w:val="Corpodeltesto"/>
        <w:rPr>
          <w:sz w:val="24"/>
          <w:szCs w:val="24"/>
        </w:rPr>
      </w:pPr>
    </w:p>
    <w:p w:rsidR="005A7DA9" w:rsidRPr="00CE00A2" w:rsidRDefault="005A7DA9">
      <w:pPr>
        <w:pStyle w:val="Corpodeltesto"/>
        <w:rPr>
          <w:sz w:val="24"/>
          <w:szCs w:val="24"/>
        </w:rPr>
      </w:pPr>
    </w:p>
    <w:p w:rsidR="00CD7556" w:rsidRPr="00CE00A2" w:rsidRDefault="00F92DDA">
      <w:pPr>
        <w:pStyle w:val="Titolo1"/>
        <w:ind w:left="3838"/>
        <w:jc w:val="left"/>
        <w:rPr>
          <w:sz w:val="24"/>
          <w:szCs w:val="24"/>
        </w:rPr>
      </w:pPr>
      <w:r w:rsidRPr="00CE00A2">
        <w:rPr>
          <w:sz w:val="24"/>
          <w:szCs w:val="24"/>
        </w:rPr>
        <w:t>Art.8Co-</w:t>
      </w:r>
      <w:r w:rsidRPr="00CE00A2">
        <w:rPr>
          <w:spacing w:val="-2"/>
          <w:sz w:val="24"/>
          <w:szCs w:val="24"/>
        </w:rPr>
        <w:t>progettazione</w:t>
      </w:r>
    </w:p>
    <w:p w:rsidR="00CD7556" w:rsidRPr="00CE00A2" w:rsidRDefault="00F92DDA" w:rsidP="00C87A48">
      <w:pPr>
        <w:pStyle w:val="Corpodeltesto"/>
        <w:spacing w:before="37" w:line="276" w:lineRule="auto"/>
        <w:ind w:left="102" w:right="146"/>
        <w:jc w:val="both"/>
        <w:rPr>
          <w:sz w:val="24"/>
          <w:szCs w:val="24"/>
        </w:rPr>
      </w:pPr>
      <w:proofErr w:type="spellStart"/>
      <w:r w:rsidRPr="00CE00A2">
        <w:rPr>
          <w:sz w:val="24"/>
          <w:szCs w:val="24"/>
        </w:rPr>
        <w:t>IlComunedi</w:t>
      </w:r>
      <w:r w:rsidR="00C87A48">
        <w:rPr>
          <w:sz w:val="24"/>
          <w:szCs w:val="24"/>
        </w:rPr>
        <w:t>Villafranca</w:t>
      </w:r>
      <w:proofErr w:type="spellEnd"/>
      <w:r w:rsidR="00C87A48">
        <w:rPr>
          <w:sz w:val="24"/>
          <w:szCs w:val="24"/>
        </w:rPr>
        <w:t xml:space="preserve"> Tirrena</w:t>
      </w:r>
      <w:r w:rsidRPr="00CE00A2">
        <w:rPr>
          <w:sz w:val="24"/>
          <w:szCs w:val="24"/>
        </w:rPr>
        <w:t>,</w:t>
      </w:r>
      <w:proofErr w:type="spellStart"/>
      <w:r w:rsidRPr="00CE00A2">
        <w:rPr>
          <w:sz w:val="24"/>
          <w:szCs w:val="24"/>
        </w:rPr>
        <w:t>daràavvioallafasedico-progettazioneconil</w:t>
      </w:r>
      <w:proofErr w:type="spellEnd"/>
      <w:r w:rsidRPr="00CE00A2">
        <w:rPr>
          <w:sz w:val="24"/>
          <w:szCs w:val="24"/>
        </w:rPr>
        <w:t xml:space="preserve">/i partner selezionato/idurantelaqualesarannodefinitiglistrumentigestionalieoperativichesupporterannoneltempo le relazioni di partnership e permetteranno di realizzare le attività previste oltre l'individuazione degli indicatori di </w:t>
      </w:r>
      <w:proofErr w:type="spellStart"/>
      <w:r w:rsidRPr="00CE00A2">
        <w:rPr>
          <w:sz w:val="24"/>
          <w:szCs w:val="24"/>
        </w:rPr>
        <w:t>realizzazionee</w:t>
      </w:r>
      <w:proofErr w:type="spellEnd"/>
      <w:r w:rsidRPr="00CE00A2">
        <w:rPr>
          <w:sz w:val="24"/>
          <w:szCs w:val="24"/>
        </w:rPr>
        <w:t xml:space="preserve"> di risultato per la </w:t>
      </w:r>
      <w:proofErr w:type="spellStart"/>
      <w:r w:rsidRPr="00CE00A2">
        <w:rPr>
          <w:sz w:val="24"/>
          <w:szCs w:val="24"/>
        </w:rPr>
        <w:t>valutazionedegli</w:t>
      </w:r>
      <w:proofErr w:type="spellEnd"/>
      <w:r w:rsidRPr="00CE00A2">
        <w:rPr>
          <w:sz w:val="24"/>
          <w:szCs w:val="24"/>
        </w:rPr>
        <w:t xml:space="preserve"> interventi realizzati. I lavori si concluderanno con l'elaborazione del progetto definitivo.</w:t>
      </w:r>
    </w:p>
    <w:p w:rsidR="00CD7556" w:rsidRPr="00CE00A2" w:rsidRDefault="00F92DDA" w:rsidP="00C87A48">
      <w:pPr>
        <w:pStyle w:val="Corpodeltesto"/>
        <w:spacing w:line="276" w:lineRule="auto"/>
        <w:ind w:left="102" w:right="132"/>
        <w:jc w:val="both"/>
        <w:rPr>
          <w:sz w:val="24"/>
          <w:szCs w:val="24"/>
        </w:rPr>
      </w:pPr>
      <w:r w:rsidRPr="00CE00A2">
        <w:rPr>
          <w:sz w:val="24"/>
          <w:szCs w:val="24"/>
        </w:rPr>
        <w:t>Per la partecipazione all'a</w:t>
      </w:r>
      <w:r w:rsidR="00C87A48">
        <w:rPr>
          <w:sz w:val="24"/>
          <w:szCs w:val="24"/>
        </w:rPr>
        <w:t xml:space="preserve">ttività di </w:t>
      </w:r>
      <w:proofErr w:type="spellStart"/>
      <w:r w:rsidR="00C87A48">
        <w:rPr>
          <w:sz w:val="24"/>
          <w:szCs w:val="24"/>
        </w:rPr>
        <w:t>co-progettazione</w:t>
      </w:r>
      <w:proofErr w:type="spellEnd"/>
      <w:r w:rsidRPr="00CE00A2">
        <w:rPr>
          <w:sz w:val="24"/>
          <w:szCs w:val="24"/>
        </w:rPr>
        <w:t xml:space="preserve"> i soggetti risultati idonei sono chiamati a svolgere </w:t>
      </w:r>
      <w:r w:rsidR="00C87A48">
        <w:rPr>
          <w:sz w:val="24"/>
          <w:szCs w:val="24"/>
        </w:rPr>
        <w:t xml:space="preserve">l’attività gratuitamente. </w:t>
      </w:r>
      <w:r w:rsidR="00C87A48" w:rsidRPr="00CE00A2">
        <w:rPr>
          <w:sz w:val="24"/>
          <w:szCs w:val="24"/>
        </w:rPr>
        <w:t xml:space="preserve">Non </w:t>
      </w:r>
      <w:r w:rsidRPr="00CE00A2">
        <w:rPr>
          <w:sz w:val="24"/>
          <w:szCs w:val="24"/>
        </w:rPr>
        <w:t xml:space="preserve">è dovuto alcun corrispettivo o compenso da parte del Comune di </w:t>
      </w:r>
      <w:r w:rsidR="00C87A48">
        <w:rPr>
          <w:sz w:val="24"/>
          <w:szCs w:val="24"/>
        </w:rPr>
        <w:t>Villafranca Tirrena</w:t>
      </w:r>
      <w:r w:rsidRPr="00CE00A2">
        <w:rPr>
          <w:sz w:val="24"/>
          <w:szCs w:val="24"/>
        </w:rPr>
        <w:t xml:space="preserve"> né l'indizione della selezione pubblica di cui al presente avviso impegna finanziariamente in alcun modo lo stesso Comune.</w:t>
      </w:r>
    </w:p>
    <w:p w:rsidR="00CD7556" w:rsidRPr="00CE00A2" w:rsidRDefault="00CD7556">
      <w:pPr>
        <w:pStyle w:val="Corpodeltesto"/>
        <w:spacing w:before="29"/>
        <w:rPr>
          <w:sz w:val="24"/>
          <w:szCs w:val="24"/>
        </w:rPr>
      </w:pPr>
    </w:p>
    <w:p w:rsidR="00CD7556" w:rsidRPr="00CE00A2" w:rsidRDefault="00F92DDA">
      <w:pPr>
        <w:pStyle w:val="Titolo1"/>
        <w:ind w:left="2888"/>
        <w:jc w:val="both"/>
        <w:rPr>
          <w:sz w:val="24"/>
          <w:szCs w:val="24"/>
        </w:rPr>
      </w:pPr>
      <w:r w:rsidRPr="00CE00A2">
        <w:rPr>
          <w:sz w:val="24"/>
          <w:szCs w:val="24"/>
        </w:rPr>
        <w:t>Art.9SpeseammissibilieRisorse</w:t>
      </w:r>
      <w:r w:rsidRPr="00CE00A2">
        <w:rPr>
          <w:spacing w:val="-2"/>
          <w:sz w:val="24"/>
          <w:szCs w:val="24"/>
        </w:rPr>
        <w:t>finanziarie</w:t>
      </w:r>
    </w:p>
    <w:p w:rsidR="00CD7556" w:rsidRPr="00CE00A2" w:rsidRDefault="00F92DDA">
      <w:pPr>
        <w:pStyle w:val="Corpodeltesto"/>
        <w:spacing w:before="37" w:line="276" w:lineRule="auto"/>
        <w:ind w:left="102" w:right="130"/>
        <w:jc w:val="both"/>
        <w:rPr>
          <w:sz w:val="24"/>
          <w:szCs w:val="24"/>
        </w:rPr>
      </w:pPr>
      <w:r w:rsidRPr="00CE00A2">
        <w:rPr>
          <w:sz w:val="24"/>
          <w:szCs w:val="24"/>
        </w:rPr>
        <w:t>Al fine di redigere la proposta economica progettuale, si rimanda all’art 6 dell’</w:t>
      </w:r>
      <w:proofErr w:type="spellStart"/>
      <w:r w:rsidRPr="00CE00A2">
        <w:rPr>
          <w:sz w:val="24"/>
          <w:szCs w:val="24"/>
        </w:rPr>
        <w:t>avvisoAssessorato</w:t>
      </w:r>
      <w:proofErr w:type="spellEnd"/>
      <w:r w:rsidRPr="00CE00A2">
        <w:rPr>
          <w:sz w:val="24"/>
          <w:szCs w:val="24"/>
        </w:rPr>
        <w:t xml:space="preserve"> Regionale della Famiglia, delle Politiche Sociali e del Lavoro approvato con </w:t>
      </w:r>
      <w:proofErr w:type="spellStart"/>
      <w:r w:rsidRPr="00CE00A2">
        <w:rPr>
          <w:sz w:val="24"/>
          <w:szCs w:val="24"/>
        </w:rPr>
        <w:t>D.D.G.</w:t>
      </w:r>
      <w:proofErr w:type="spellEnd"/>
      <w:r w:rsidRPr="00CE00A2">
        <w:rPr>
          <w:sz w:val="24"/>
          <w:szCs w:val="24"/>
        </w:rPr>
        <w:t xml:space="preserve"> n. 3833 del 22.12.2023 per le spese ritenute ammissibili e non ammissibili.</w:t>
      </w:r>
    </w:p>
    <w:p w:rsidR="00CD7556" w:rsidRPr="00CE00A2" w:rsidRDefault="00F92DDA">
      <w:pPr>
        <w:pStyle w:val="Corpodeltesto"/>
        <w:spacing w:line="276" w:lineRule="auto"/>
        <w:ind w:left="102" w:right="127"/>
        <w:jc w:val="both"/>
        <w:rPr>
          <w:sz w:val="24"/>
          <w:szCs w:val="24"/>
        </w:rPr>
      </w:pPr>
      <w:r w:rsidRPr="00CE00A2">
        <w:rPr>
          <w:sz w:val="24"/>
          <w:szCs w:val="24"/>
        </w:rPr>
        <w:t xml:space="preserve">Per la sua natura non corrispettiva, l’importo verrà erogato solo a titolo di rimborso delle spese effettivamente sostenute, rendicontate e documentate dal soggetto partner per la realizzazione dei servizi e degli </w:t>
      </w:r>
      <w:proofErr w:type="spellStart"/>
      <w:r w:rsidRPr="00CE00A2">
        <w:rPr>
          <w:sz w:val="24"/>
          <w:szCs w:val="24"/>
        </w:rPr>
        <w:t>interventi</w:t>
      </w:r>
      <w:r w:rsidRPr="00CE00A2">
        <w:rPr>
          <w:spacing w:val="-2"/>
          <w:sz w:val="24"/>
          <w:szCs w:val="24"/>
        </w:rPr>
        <w:t>co-progettati</w:t>
      </w:r>
      <w:proofErr w:type="spellEnd"/>
      <w:r w:rsidRPr="00CE00A2">
        <w:rPr>
          <w:spacing w:val="-2"/>
          <w:sz w:val="24"/>
          <w:szCs w:val="24"/>
        </w:rPr>
        <w:t>.</w:t>
      </w:r>
    </w:p>
    <w:p w:rsidR="00CD7556" w:rsidRPr="00CE00A2" w:rsidRDefault="00F92DDA">
      <w:pPr>
        <w:pStyle w:val="Corpodeltesto"/>
        <w:spacing w:line="250" w:lineRule="exact"/>
        <w:ind w:left="102"/>
        <w:jc w:val="both"/>
        <w:rPr>
          <w:sz w:val="24"/>
          <w:szCs w:val="24"/>
        </w:rPr>
      </w:pPr>
      <w:r w:rsidRPr="00CE00A2">
        <w:rPr>
          <w:sz w:val="24"/>
          <w:szCs w:val="24"/>
        </w:rPr>
        <w:t>Ilvalorecomplessivodelprogettosaràdefinitoinsededico-</w:t>
      </w:r>
      <w:r w:rsidRPr="00CE00A2">
        <w:rPr>
          <w:spacing w:val="-2"/>
          <w:sz w:val="24"/>
          <w:szCs w:val="24"/>
        </w:rPr>
        <w:t>progettazione.</w:t>
      </w:r>
    </w:p>
    <w:p w:rsidR="00CD7556" w:rsidRPr="00CE00A2" w:rsidRDefault="00F92DDA">
      <w:pPr>
        <w:pStyle w:val="Corpodeltesto"/>
        <w:spacing w:before="34"/>
        <w:ind w:left="102"/>
        <w:jc w:val="both"/>
        <w:rPr>
          <w:sz w:val="24"/>
          <w:szCs w:val="24"/>
        </w:rPr>
      </w:pPr>
      <w:r w:rsidRPr="00CE00A2">
        <w:rPr>
          <w:sz w:val="24"/>
          <w:szCs w:val="24"/>
        </w:rPr>
        <w:t>L’</w:t>
      </w:r>
      <w:proofErr w:type="spellStart"/>
      <w:r w:rsidRPr="00CE00A2">
        <w:rPr>
          <w:sz w:val="24"/>
          <w:szCs w:val="24"/>
        </w:rPr>
        <w:t>interventosaràpresentatodalComunedi</w:t>
      </w:r>
      <w:r w:rsidR="00567914">
        <w:rPr>
          <w:spacing w:val="-5"/>
          <w:sz w:val="24"/>
          <w:szCs w:val="24"/>
        </w:rPr>
        <w:t>V</w:t>
      </w:r>
      <w:r w:rsidR="00567914">
        <w:rPr>
          <w:sz w:val="24"/>
          <w:szCs w:val="24"/>
        </w:rPr>
        <w:t>illafranca</w:t>
      </w:r>
      <w:proofErr w:type="spellEnd"/>
      <w:r w:rsidR="00567914">
        <w:rPr>
          <w:sz w:val="24"/>
          <w:szCs w:val="24"/>
        </w:rPr>
        <w:t xml:space="preserve"> Tirrena </w:t>
      </w:r>
      <w:proofErr w:type="spellStart"/>
      <w:r w:rsidRPr="00CE00A2">
        <w:rPr>
          <w:sz w:val="24"/>
          <w:szCs w:val="24"/>
        </w:rPr>
        <w:t>inqualitàdiEntepubblico</w:t>
      </w:r>
      <w:r w:rsidRPr="00CE00A2">
        <w:rPr>
          <w:spacing w:val="-2"/>
          <w:sz w:val="24"/>
          <w:szCs w:val="24"/>
        </w:rPr>
        <w:t>capofila</w:t>
      </w:r>
      <w:proofErr w:type="spellEnd"/>
      <w:r w:rsidR="00567914">
        <w:rPr>
          <w:spacing w:val="-2"/>
          <w:sz w:val="24"/>
          <w:szCs w:val="24"/>
        </w:rPr>
        <w:t>.</w:t>
      </w:r>
    </w:p>
    <w:p w:rsidR="00CD7556" w:rsidRPr="00CE00A2" w:rsidRDefault="00F92DDA">
      <w:pPr>
        <w:pStyle w:val="Titolo1"/>
        <w:spacing w:before="150"/>
        <w:ind w:left="0" w:right="34"/>
        <w:rPr>
          <w:sz w:val="24"/>
          <w:szCs w:val="24"/>
        </w:rPr>
      </w:pPr>
      <w:r w:rsidRPr="00CE00A2">
        <w:rPr>
          <w:sz w:val="24"/>
          <w:szCs w:val="24"/>
        </w:rPr>
        <w:t>Art.10–</w:t>
      </w:r>
      <w:r w:rsidRPr="00CE00A2">
        <w:rPr>
          <w:spacing w:val="-2"/>
          <w:sz w:val="24"/>
          <w:szCs w:val="24"/>
        </w:rPr>
        <w:t>Convenzione</w:t>
      </w:r>
    </w:p>
    <w:p w:rsidR="00CD7556" w:rsidRPr="00CE00A2" w:rsidRDefault="00F92DDA">
      <w:pPr>
        <w:pStyle w:val="Corpodeltesto"/>
        <w:spacing w:line="276" w:lineRule="auto"/>
        <w:ind w:left="102" w:right="154"/>
        <w:jc w:val="both"/>
        <w:rPr>
          <w:sz w:val="24"/>
          <w:szCs w:val="24"/>
        </w:rPr>
      </w:pPr>
      <w:r w:rsidRPr="00CE00A2">
        <w:rPr>
          <w:sz w:val="24"/>
          <w:szCs w:val="24"/>
        </w:rPr>
        <w:t xml:space="preserve">In caso di ammissione al finanziamento del progetto di cui il Comune è Ente capofila proponente, </w:t>
      </w:r>
      <w:proofErr w:type="spellStart"/>
      <w:r w:rsidRPr="00CE00A2">
        <w:rPr>
          <w:sz w:val="24"/>
          <w:szCs w:val="24"/>
        </w:rPr>
        <w:t>laprocedura</w:t>
      </w:r>
      <w:proofErr w:type="spellEnd"/>
      <w:r w:rsidRPr="00CE00A2">
        <w:rPr>
          <w:sz w:val="24"/>
          <w:szCs w:val="24"/>
        </w:rPr>
        <w:t xml:space="preserve"> di istruttoria pubblica di </w:t>
      </w:r>
      <w:proofErr w:type="spellStart"/>
      <w:r w:rsidRPr="00CE00A2">
        <w:rPr>
          <w:sz w:val="24"/>
          <w:szCs w:val="24"/>
        </w:rPr>
        <w:t>co-progettazione</w:t>
      </w:r>
      <w:proofErr w:type="spellEnd"/>
      <w:r w:rsidRPr="00CE00A2">
        <w:rPr>
          <w:sz w:val="24"/>
          <w:szCs w:val="24"/>
        </w:rPr>
        <w:t xml:space="preserve"> si conclude con la stipula di apposita Convenzione che, recepirà gli elementi contenuti:</w:t>
      </w:r>
    </w:p>
    <w:p w:rsidR="00CD7556" w:rsidRPr="00CE00A2" w:rsidRDefault="00F92DDA">
      <w:pPr>
        <w:pStyle w:val="Paragrafoelenco"/>
        <w:numPr>
          <w:ilvl w:val="0"/>
          <w:numId w:val="6"/>
        </w:numPr>
        <w:tabs>
          <w:tab w:val="left" w:pos="504"/>
        </w:tabs>
        <w:spacing w:line="250" w:lineRule="exact"/>
        <w:ind w:left="504" w:hanging="127"/>
        <w:rPr>
          <w:sz w:val="24"/>
          <w:szCs w:val="24"/>
        </w:rPr>
      </w:pPr>
      <w:proofErr w:type="spellStart"/>
      <w:r w:rsidRPr="00CE00A2">
        <w:rPr>
          <w:sz w:val="24"/>
          <w:szCs w:val="24"/>
        </w:rPr>
        <w:t>nelpresente</w:t>
      </w:r>
      <w:r w:rsidRPr="00CE00A2">
        <w:rPr>
          <w:spacing w:val="-2"/>
          <w:sz w:val="24"/>
          <w:szCs w:val="24"/>
        </w:rPr>
        <w:t>Avviso</w:t>
      </w:r>
      <w:proofErr w:type="spellEnd"/>
      <w:r w:rsidRPr="00CE00A2">
        <w:rPr>
          <w:spacing w:val="-2"/>
          <w:sz w:val="24"/>
          <w:szCs w:val="24"/>
        </w:rPr>
        <w:t>;</w:t>
      </w:r>
    </w:p>
    <w:p w:rsidR="00CD7556" w:rsidRPr="00CE00A2" w:rsidRDefault="00F92DDA">
      <w:pPr>
        <w:pStyle w:val="Paragrafoelenco"/>
        <w:numPr>
          <w:ilvl w:val="0"/>
          <w:numId w:val="6"/>
        </w:numPr>
        <w:tabs>
          <w:tab w:val="left" w:pos="504"/>
        </w:tabs>
        <w:spacing w:before="37"/>
        <w:ind w:left="504" w:hanging="127"/>
        <w:rPr>
          <w:sz w:val="24"/>
          <w:szCs w:val="24"/>
        </w:rPr>
      </w:pPr>
      <w:proofErr w:type="spellStart"/>
      <w:r w:rsidRPr="00CE00A2">
        <w:rPr>
          <w:sz w:val="24"/>
          <w:szCs w:val="24"/>
        </w:rPr>
        <w:t>nellapropostaprogettualepresentatadalSoggetto</w:t>
      </w:r>
      <w:r w:rsidRPr="00CE00A2">
        <w:rPr>
          <w:spacing w:val="-2"/>
          <w:sz w:val="24"/>
          <w:szCs w:val="24"/>
        </w:rPr>
        <w:t>attuatore</w:t>
      </w:r>
      <w:proofErr w:type="spellEnd"/>
      <w:r w:rsidRPr="00CE00A2">
        <w:rPr>
          <w:spacing w:val="-2"/>
          <w:sz w:val="24"/>
          <w:szCs w:val="24"/>
        </w:rPr>
        <w:t>;</w:t>
      </w:r>
    </w:p>
    <w:p w:rsidR="00CD7556" w:rsidRPr="00CE00A2" w:rsidRDefault="00F92DDA">
      <w:pPr>
        <w:pStyle w:val="Paragrafoelenco"/>
        <w:numPr>
          <w:ilvl w:val="0"/>
          <w:numId w:val="6"/>
        </w:numPr>
        <w:tabs>
          <w:tab w:val="left" w:pos="504"/>
        </w:tabs>
        <w:spacing w:before="37"/>
        <w:ind w:left="504" w:hanging="127"/>
        <w:rPr>
          <w:sz w:val="24"/>
          <w:szCs w:val="24"/>
        </w:rPr>
      </w:pPr>
      <w:r w:rsidRPr="00CE00A2">
        <w:rPr>
          <w:sz w:val="24"/>
          <w:szCs w:val="24"/>
        </w:rPr>
        <w:t>nell'</w:t>
      </w:r>
      <w:proofErr w:type="spellStart"/>
      <w:r w:rsidRPr="00CE00A2">
        <w:rPr>
          <w:sz w:val="24"/>
          <w:szCs w:val="24"/>
        </w:rPr>
        <w:t>attivitàstessadico-</w:t>
      </w:r>
      <w:r w:rsidRPr="00CE00A2">
        <w:rPr>
          <w:spacing w:val="-2"/>
          <w:sz w:val="24"/>
          <w:szCs w:val="24"/>
        </w:rPr>
        <w:t>progettazione</w:t>
      </w:r>
      <w:proofErr w:type="spellEnd"/>
      <w:r w:rsidRPr="00CE00A2">
        <w:rPr>
          <w:spacing w:val="-2"/>
          <w:sz w:val="24"/>
          <w:szCs w:val="24"/>
        </w:rPr>
        <w:t>.</w:t>
      </w:r>
    </w:p>
    <w:p w:rsidR="00CD7556" w:rsidRPr="00CE00A2" w:rsidRDefault="00F92DDA">
      <w:pPr>
        <w:pStyle w:val="Corpodeltesto"/>
        <w:spacing w:line="276" w:lineRule="auto"/>
        <w:ind w:left="102" w:right="154"/>
        <w:jc w:val="both"/>
        <w:rPr>
          <w:sz w:val="24"/>
          <w:szCs w:val="24"/>
        </w:rPr>
      </w:pPr>
      <w:r w:rsidRPr="00CE00A2">
        <w:rPr>
          <w:sz w:val="24"/>
          <w:szCs w:val="24"/>
        </w:rPr>
        <w:t xml:space="preserve">L/gli ente/i </w:t>
      </w:r>
      <w:proofErr w:type="spellStart"/>
      <w:r w:rsidRPr="00CE00A2">
        <w:rPr>
          <w:sz w:val="24"/>
          <w:szCs w:val="24"/>
        </w:rPr>
        <w:t>co-progettante</w:t>
      </w:r>
      <w:proofErr w:type="spellEnd"/>
      <w:r w:rsidRPr="00CE00A2">
        <w:rPr>
          <w:sz w:val="24"/>
          <w:szCs w:val="24"/>
        </w:rPr>
        <w:t xml:space="preserve">/i è/sono obbligato/i alla stipula della relativa convenzione. Qualora, senza giustificati motivi, esso/i non adempia/no a tale obbligo, entro il termine di cui al comma 3 dell’art. 2 dell’Avviso di cui al </w:t>
      </w:r>
      <w:r w:rsidRPr="00CE00A2">
        <w:rPr>
          <w:b/>
          <w:sz w:val="24"/>
          <w:szCs w:val="24"/>
        </w:rPr>
        <w:t xml:space="preserve">DDG n 3833 </w:t>
      </w:r>
      <w:r w:rsidRPr="00CE00A2">
        <w:rPr>
          <w:sz w:val="24"/>
          <w:szCs w:val="24"/>
        </w:rPr>
        <w:t>del 22</w:t>
      </w:r>
      <w:r w:rsidR="00567914">
        <w:rPr>
          <w:sz w:val="24"/>
          <w:szCs w:val="24"/>
        </w:rPr>
        <w:t>.</w:t>
      </w:r>
      <w:r w:rsidRPr="00CE00A2">
        <w:rPr>
          <w:sz w:val="24"/>
          <w:szCs w:val="24"/>
        </w:rPr>
        <w:t>1</w:t>
      </w:r>
      <w:r w:rsidR="00567914">
        <w:rPr>
          <w:sz w:val="24"/>
          <w:szCs w:val="24"/>
        </w:rPr>
        <w:t>2</w:t>
      </w:r>
      <w:r w:rsidR="00E43B7D">
        <w:rPr>
          <w:sz w:val="24"/>
          <w:szCs w:val="24"/>
        </w:rPr>
        <w:t>.</w:t>
      </w:r>
      <w:r w:rsidRPr="00CE00A2">
        <w:rPr>
          <w:sz w:val="24"/>
          <w:szCs w:val="24"/>
        </w:rPr>
        <w:t xml:space="preserve">2023, si potrà dichiarare la decadenza dall’accordo di partenariato per la progettazione e gestione del servizio, </w:t>
      </w:r>
      <w:proofErr w:type="spellStart"/>
      <w:r w:rsidRPr="00CE00A2">
        <w:rPr>
          <w:sz w:val="24"/>
          <w:szCs w:val="24"/>
        </w:rPr>
        <w:t>addebitandoloro</w:t>
      </w:r>
      <w:proofErr w:type="spellEnd"/>
      <w:r w:rsidRPr="00CE00A2">
        <w:rPr>
          <w:sz w:val="24"/>
          <w:szCs w:val="24"/>
        </w:rPr>
        <w:t xml:space="preserve"> spese ed eventuali danni conseguenti. È vietato cedere anche parzialmente l’accordo di collaborazione, pena l'immediata risoluzione della relativa convenzione e il risarcimento dei danni e delle spese causate.</w:t>
      </w:r>
    </w:p>
    <w:p w:rsidR="00CD7556" w:rsidRPr="00CE00A2" w:rsidRDefault="00F92DDA">
      <w:pPr>
        <w:pStyle w:val="Corpodeltesto"/>
        <w:spacing w:line="276" w:lineRule="auto"/>
        <w:ind w:left="102" w:right="163"/>
        <w:jc w:val="both"/>
        <w:rPr>
          <w:sz w:val="24"/>
          <w:szCs w:val="24"/>
        </w:rPr>
      </w:pPr>
      <w:proofErr w:type="spellStart"/>
      <w:r w:rsidRPr="00CE00A2">
        <w:rPr>
          <w:sz w:val="24"/>
          <w:szCs w:val="24"/>
        </w:rPr>
        <w:t>Èfattoaltresì</w:t>
      </w:r>
      <w:proofErr w:type="spellEnd"/>
      <w:r w:rsidRPr="00CE00A2">
        <w:rPr>
          <w:sz w:val="24"/>
          <w:szCs w:val="24"/>
        </w:rPr>
        <w:t xml:space="preserve"> </w:t>
      </w:r>
      <w:proofErr w:type="spellStart"/>
      <w:r w:rsidRPr="00CE00A2">
        <w:rPr>
          <w:sz w:val="24"/>
          <w:szCs w:val="24"/>
        </w:rPr>
        <w:t>divietodi</w:t>
      </w:r>
      <w:proofErr w:type="spellEnd"/>
      <w:r w:rsidRPr="00CE00A2">
        <w:rPr>
          <w:sz w:val="24"/>
          <w:szCs w:val="24"/>
        </w:rPr>
        <w:t xml:space="preserve"> </w:t>
      </w:r>
      <w:proofErr w:type="spellStart"/>
      <w:r w:rsidRPr="00CE00A2">
        <w:rPr>
          <w:sz w:val="24"/>
          <w:szCs w:val="24"/>
        </w:rPr>
        <w:t>affidaretotalmenteoparzialmenteleprestazioni</w:t>
      </w:r>
      <w:proofErr w:type="spellEnd"/>
      <w:r w:rsidRPr="00CE00A2">
        <w:rPr>
          <w:sz w:val="24"/>
          <w:szCs w:val="24"/>
        </w:rPr>
        <w:t xml:space="preserve"> </w:t>
      </w:r>
      <w:proofErr w:type="spellStart"/>
      <w:r w:rsidRPr="00CE00A2">
        <w:rPr>
          <w:sz w:val="24"/>
          <w:szCs w:val="24"/>
        </w:rPr>
        <w:t>ele</w:t>
      </w:r>
      <w:proofErr w:type="spellEnd"/>
      <w:r w:rsidRPr="00CE00A2">
        <w:rPr>
          <w:sz w:val="24"/>
          <w:szCs w:val="24"/>
        </w:rPr>
        <w:t xml:space="preserve"> attività </w:t>
      </w:r>
      <w:proofErr w:type="spellStart"/>
      <w:r w:rsidRPr="00CE00A2">
        <w:rPr>
          <w:sz w:val="24"/>
          <w:szCs w:val="24"/>
        </w:rPr>
        <w:t>cheilpartner</w:t>
      </w:r>
      <w:proofErr w:type="spellEnd"/>
      <w:r w:rsidRPr="00CE00A2">
        <w:rPr>
          <w:sz w:val="24"/>
          <w:szCs w:val="24"/>
        </w:rPr>
        <w:t xml:space="preserve"> progettuale si è impegnato a mettere a disposizione, al di fuori degli eventuali rapporti di partenariato, individuati in sede di proposta progettuale, pena l’immediata risoluzione dell’accordo di collaborazione ed il risarcimento dei </w:t>
      </w:r>
      <w:r w:rsidRPr="00CE00A2">
        <w:rPr>
          <w:spacing w:val="-2"/>
          <w:sz w:val="24"/>
          <w:szCs w:val="24"/>
        </w:rPr>
        <w:t>danni.</w:t>
      </w:r>
    </w:p>
    <w:p w:rsidR="00CD7556" w:rsidRPr="00CE00A2" w:rsidRDefault="00CD7556">
      <w:pPr>
        <w:pStyle w:val="Corpodeltesto"/>
        <w:spacing w:before="28"/>
        <w:rPr>
          <w:sz w:val="24"/>
          <w:szCs w:val="24"/>
        </w:rPr>
      </w:pPr>
    </w:p>
    <w:p w:rsidR="00CD7556" w:rsidRPr="00CE00A2" w:rsidRDefault="00F92DDA">
      <w:pPr>
        <w:pStyle w:val="Titolo1"/>
        <w:ind w:right="366"/>
        <w:rPr>
          <w:sz w:val="24"/>
          <w:szCs w:val="24"/>
        </w:rPr>
      </w:pPr>
      <w:r w:rsidRPr="00CE00A2">
        <w:rPr>
          <w:sz w:val="24"/>
          <w:szCs w:val="24"/>
        </w:rPr>
        <w:t>Art.11Duratadel</w:t>
      </w:r>
      <w:r w:rsidRPr="00CE00A2">
        <w:rPr>
          <w:spacing w:val="-2"/>
          <w:sz w:val="24"/>
          <w:szCs w:val="24"/>
        </w:rPr>
        <w:t>progetto</w:t>
      </w:r>
    </w:p>
    <w:p w:rsidR="00CD7556" w:rsidRPr="00CE00A2" w:rsidRDefault="00F92DDA">
      <w:pPr>
        <w:pStyle w:val="Corpodeltesto"/>
        <w:spacing w:line="276" w:lineRule="auto"/>
        <w:ind w:left="102" w:right="154"/>
        <w:jc w:val="both"/>
        <w:rPr>
          <w:sz w:val="24"/>
          <w:szCs w:val="24"/>
        </w:rPr>
      </w:pPr>
      <w:r w:rsidRPr="00CE00A2">
        <w:rPr>
          <w:sz w:val="24"/>
          <w:szCs w:val="24"/>
        </w:rPr>
        <w:t xml:space="preserve">In caso di ammissione a finanziamento del progetto/programma presentato, le attività avranno una durata di mesi 12 dalla sottoscrizione della convenzione/ accordo tra l'amministrazione comunale Capofila e gli Enti individuati. Nella convenzione verranno definiti i contenuti della collaborazione per la realizzazione del progetto definitivo condiviso nella fase di </w:t>
      </w:r>
      <w:proofErr w:type="spellStart"/>
      <w:r w:rsidRPr="00CE00A2">
        <w:rPr>
          <w:sz w:val="24"/>
          <w:szCs w:val="24"/>
        </w:rPr>
        <w:t>coprogettazione</w:t>
      </w:r>
      <w:proofErr w:type="spellEnd"/>
      <w:r w:rsidRPr="00CE00A2">
        <w:rPr>
          <w:sz w:val="24"/>
          <w:szCs w:val="24"/>
        </w:rPr>
        <w:t>.</w:t>
      </w:r>
    </w:p>
    <w:p w:rsidR="00CD7556" w:rsidRPr="00CE00A2" w:rsidRDefault="00CD7556">
      <w:pPr>
        <w:pStyle w:val="Corpodeltesto"/>
        <w:rPr>
          <w:sz w:val="24"/>
          <w:szCs w:val="24"/>
        </w:rPr>
      </w:pPr>
    </w:p>
    <w:p w:rsidR="00CD7556" w:rsidRPr="00CE00A2" w:rsidRDefault="00F92DDA">
      <w:pPr>
        <w:pStyle w:val="Titolo1"/>
        <w:spacing w:before="1"/>
        <w:ind w:right="372"/>
        <w:rPr>
          <w:sz w:val="24"/>
          <w:szCs w:val="24"/>
        </w:rPr>
      </w:pPr>
      <w:r w:rsidRPr="00CE00A2">
        <w:rPr>
          <w:sz w:val="24"/>
          <w:szCs w:val="24"/>
        </w:rPr>
        <w:t>Art.12-Dataemodalitàdipresentazionedellemanifestazioni</w:t>
      </w:r>
      <w:r w:rsidRPr="00CE00A2">
        <w:rPr>
          <w:spacing w:val="-2"/>
          <w:sz w:val="24"/>
          <w:szCs w:val="24"/>
        </w:rPr>
        <w:t>d'interesse</w:t>
      </w:r>
    </w:p>
    <w:p w:rsidR="00CD7556" w:rsidRPr="00E43B7D" w:rsidRDefault="00F92DDA">
      <w:pPr>
        <w:pStyle w:val="Corpodeltesto"/>
        <w:spacing w:before="1" w:line="276" w:lineRule="auto"/>
        <w:ind w:left="102" w:right="138"/>
        <w:jc w:val="both"/>
        <w:rPr>
          <w:b/>
          <w:sz w:val="24"/>
          <w:szCs w:val="24"/>
        </w:rPr>
      </w:pPr>
      <w:r w:rsidRPr="00CE00A2">
        <w:rPr>
          <w:sz w:val="24"/>
          <w:szCs w:val="24"/>
        </w:rPr>
        <w:t xml:space="preserve">Le istanze dovranno pervenire, secondo le modalità di seguito descritte, </w:t>
      </w:r>
      <w:r w:rsidRPr="00E43B7D">
        <w:rPr>
          <w:b/>
          <w:sz w:val="24"/>
          <w:szCs w:val="24"/>
        </w:rPr>
        <w:t xml:space="preserve">entro e non oltre le ore 23:59 del giorno </w:t>
      </w:r>
      <w:r w:rsidR="00E43B7D" w:rsidRPr="00E43B7D">
        <w:rPr>
          <w:b/>
          <w:sz w:val="24"/>
          <w:szCs w:val="24"/>
        </w:rPr>
        <w:t>22</w:t>
      </w:r>
      <w:r w:rsidRPr="00E43B7D">
        <w:rPr>
          <w:b/>
          <w:sz w:val="24"/>
          <w:szCs w:val="24"/>
        </w:rPr>
        <w:t>/02/2024;</w:t>
      </w:r>
    </w:p>
    <w:p w:rsidR="00CD7556" w:rsidRPr="00CE00A2" w:rsidRDefault="00F92DDA">
      <w:pPr>
        <w:pStyle w:val="Corpodeltesto"/>
        <w:spacing w:line="276" w:lineRule="auto"/>
        <w:ind w:left="102" w:right="158"/>
        <w:jc w:val="both"/>
        <w:rPr>
          <w:sz w:val="24"/>
          <w:szCs w:val="24"/>
        </w:rPr>
      </w:pPr>
      <w:r w:rsidRPr="00CE00A2">
        <w:rPr>
          <w:sz w:val="24"/>
          <w:szCs w:val="24"/>
        </w:rPr>
        <w:t xml:space="preserve">La manifestazione di interesse dovrà essere presentata utilizzando esclusivamente l’apposito modello predisposto dal Comune di </w:t>
      </w:r>
      <w:r w:rsidR="00E43B7D">
        <w:rPr>
          <w:sz w:val="24"/>
          <w:szCs w:val="24"/>
        </w:rPr>
        <w:t>Villafranca Tirrena</w:t>
      </w:r>
      <w:r w:rsidRPr="00CE00A2">
        <w:rPr>
          <w:sz w:val="24"/>
          <w:szCs w:val="24"/>
        </w:rPr>
        <w:t xml:space="preserve"> (Allegato 1), firmato digitalmente dal sottoscrittore.</w:t>
      </w:r>
    </w:p>
    <w:p w:rsidR="00CD7556" w:rsidRPr="00CE00A2" w:rsidRDefault="00F92DDA">
      <w:pPr>
        <w:pStyle w:val="Corpodeltesto"/>
        <w:ind w:left="102"/>
        <w:rPr>
          <w:sz w:val="24"/>
          <w:szCs w:val="24"/>
        </w:rPr>
      </w:pPr>
      <w:proofErr w:type="spellStart"/>
      <w:r w:rsidRPr="00CE00A2">
        <w:rPr>
          <w:sz w:val="24"/>
          <w:szCs w:val="24"/>
        </w:rPr>
        <w:t>Lemanifestazionidiinteresse</w:t>
      </w:r>
      <w:r w:rsidRPr="00CE00A2">
        <w:rPr>
          <w:spacing w:val="-2"/>
          <w:sz w:val="24"/>
          <w:szCs w:val="24"/>
        </w:rPr>
        <w:t>dovranno</w:t>
      </w:r>
      <w:proofErr w:type="spellEnd"/>
      <w:r w:rsidRPr="00CE00A2">
        <w:rPr>
          <w:spacing w:val="-2"/>
          <w:sz w:val="24"/>
          <w:szCs w:val="24"/>
        </w:rPr>
        <w:t>:</w:t>
      </w:r>
    </w:p>
    <w:p w:rsidR="00CD7556" w:rsidRPr="00E43B7D" w:rsidRDefault="00F92DDA" w:rsidP="00E128C1">
      <w:pPr>
        <w:pStyle w:val="Paragrafoelenco"/>
        <w:numPr>
          <w:ilvl w:val="0"/>
          <w:numId w:val="5"/>
        </w:numPr>
        <w:tabs>
          <w:tab w:val="left" w:pos="357"/>
        </w:tabs>
        <w:spacing w:before="37" w:line="276" w:lineRule="auto"/>
        <w:ind w:right="154" w:firstLine="0"/>
        <w:jc w:val="both"/>
        <w:rPr>
          <w:sz w:val="24"/>
          <w:szCs w:val="24"/>
        </w:rPr>
      </w:pPr>
      <w:r w:rsidRPr="00E43B7D">
        <w:rPr>
          <w:sz w:val="24"/>
          <w:szCs w:val="24"/>
        </w:rPr>
        <w:t xml:space="preserve">essere trasmesse esclusivamente per Posta Elettronica Certificata (PEC) che deve appartenere al soggetto proponente, all’indirizzo </w:t>
      </w:r>
      <w:r w:rsidR="00E43B7D" w:rsidRPr="00E128C1">
        <w:rPr>
          <w:sz w:val="24"/>
          <w:szCs w:val="24"/>
          <w:u w:val="single"/>
        </w:rPr>
        <w:t>protocollo</w:t>
      </w:r>
      <w:r w:rsidR="00E128C1" w:rsidRPr="00E128C1">
        <w:rPr>
          <w:sz w:val="24"/>
          <w:szCs w:val="24"/>
          <w:u w:val="single"/>
        </w:rPr>
        <w:t>@</w:t>
      </w:r>
      <w:r w:rsidR="00E43B7D" w:rsidRPr="00E128C1">
        <w:rPr>
          <w:sz w:val="24"/>
          <w:szCs w:val="24"/>
          <w:u w:val="single"/>
        </w:rPr>
        <w:t>pec.comune.villafrancatirrena.me.it</w:t>
      </w:r>
      <w:r w:rsidRPr="00E43B7D">
        <w:rPr>
          <w:sz w:val="24"/>
          <w:szCs w:val="24"/>
        </w:rPr>
        <w:t xml:space="preserve">entrolascadenzaprecedentementeindicata,penal’esclusione(fafedeladatadispedizioneallaposta </w:t>
      </w:r>
      <w:r w:rsidRPr="00E43B7D">
        <w:rPr>
          <w:spacing w:val="-2"/>
          <w:sz w:val="24"/>
          <w:szCs w:val="24"/>
        </w:rPr>
        <w:t>certificata).</w:t>
      </w:r>
    </w:p>
    <w:p w:rsidR="00CD7556" w:rsidRPr="00CE00A2" w:rsidRDefault="00E43B7D" w:rsidP="00E43B7D">
      <w:pPr>
        <w:pStyle w:val="Titolo1"/>
        <w:tabs>
          <w:tab w:val="left" w:pos="451"/>
        </w:tabs>
        <w:spacing w:line="276" w:lineRule="auto"/>
        <w:ind w:left="102" w:right="144"/>
        <w:jc w:val="both"/>
        <w:rPr>
          <w:sz w:val="24"/>
          <w:szCs w:val="24"/>
        </w:rPr>
      </w:pPr>
      <w:r>
        <w:rPr>
          <w:b w:val="0"/>
          <w:sz w:val="24"/>
          <w:szCs w:val="24"/>
        </w:rPr>
        <w:t>2)</w:t>
      </w:r>
      <w:r w:rsidR="00F92DDA" w:rsidRPr="00CE00A2">
        <w:rPr>
          <w:b w:val="0"/>
          <w:sz w:val="24"/>
          <w:szCs w:val="24"/>
        </w:rPr>
        <w:t>indicarecomeoggettoladicitura</w:t>
      </w:r>
      <w:r w:rsidR="00F92DDA" w:rsidRPr="00CE00A2">
        <w:rPr>
          <w:sz w:val="24"/>
          <w:szCs w:val="24"/>
        </w:rPr>
        <w:t xml:space="preserve">:“Avvisodimanifestazionediinteresseperl’attivitàdi </w:t>
      </w:r>
      <w:proofErr w:type="spellStart"/>
      <w:r w:rsidR="00F92DDA" w:rsidRPr="00CE00A2">
        <w:rPr>
          <w:sz w:val="24"/>
          <w:szCs w:val="24"/>
        </w:rPr>
        <w:t>coprogettazione</w:t>
      </w:r>
      <w:proofErr w:type="spellEnd"/>
      <w:r w:rsidR="00F92DDA" w:rsidRPr="00CE00A2">
        <w:rPr>
          <w:sz w:val="24"/>
          <w:szCs w:val="24"/>
        </w:rPr>
        <w:t xml:space="preserve"> con soggetti del terzo settore di cui </w:t>
      </w:r>
      <w:proofErr w:type="spellStart"/>
      <w:r w:rsidR="00F92DDA" w:rsidRPr="00CE00A2">
        <w:rPr>
          <w:sz w:val="24"/>
          <w:szCs w:val="24"/>
        </w:rPr>
        <w:t>alD.D.G.</w:t>
      </w:r>
      <w:proofErr w:type="spellEnd"/>
      <w:r w:rsidR="00F92DDA" w:rsidRPr="00CE00A2">
        <w:rPr>
          <w:sz w:val="24"/>
          <w:szCs w:val="24"/>
        </w:rPr>
        <w:t xml:space="preserve"> n. 3833 del 22.12.2023 - Lettera d)”.</w:t>
      </w:r>
    </w:p>
    <w:p w:rsidR="00CD7556" w:rsidRPr="00CE00A2" w:rsidRDefault="00F92DDA">
      <w:pPr>
        <w:pStyle w:val="Paragrafoelenco"/>
        <w:numPr>
          <w:ilvl w:val="0"/>
          <w:numId w:val="5"/>
        </w:numPr>
        <w:tabs>
          <w:tab w:val="left" w:pos="353"/>
        </w:tabs>
        <w:spacing w:line="276" w:lineRule="auto"/>
        <w:ind w:right="162" w:firstLine="0"/>
        <w:rPr>
          <w:sz w:val="24"/>
          <w:szCs w:val="24"/>
        </w:rPr>
      </w:pPr>
      <w:r w:rsidRPr="00CE00A2">
        <w:rPr>
          <w:sz w:val="24"/>
          <w:szCs w:val="24"/>
        </w:rPr>
        <w:t xml:space="preserve">essere corredate, pena esclusione, della seguente documentazione in formato pdf e firmati digitalmente in </w:t>
      </w:r>
      <w:r w:rsidRPr="00CE00A2">
        <w:rPr>
          <w:spacing w:val="-4"/>
          <w:sz w:val="24"/>
          <w:szCs w:val="24"/>
        </w:rPr>
        <w:t>p7m:</w:t>
      </w:r>
    </w:p>
    <w:p w:rsidR="00CD7556" w:rsidRPr="00CE00A2" w:rsidRDefault="00F92DDA">
      <w:pPr>
        <w:pStyle w:val="Corpodeltesto"/>
        <w:spacing w:line="256" w:lineRule="auto"/>
        <w:ind w:left="1181" w:right="5095" w:firstLine="5"/>
        <w:rPr>
          <w:sz w:val="24"/>
          <w:szCs w:val="24"/>
        </w:rPr>
      </w:pPr>
      <w:proofErr w:type="spellStart"/>
      <w:r w:rsidRPr="00CE00A2">
        <w:rPr>
          <w:sz w:val="24"/>
          <w:szCs w:val="24"/>
        </w:rPr>
        <w:t>AllegatoA</w:t>
      </w:r>
      <w:proofErr w:type="spellEnd"/>
      <w:r w:rsidRPr="00CE00A2">
        <w:rPr>
          <w:sz w:val="24"/>
          <w:szCs w:val="24"/>
        </w:rPr>
        <w:t xml:space="preserve">) – Modello di istanza. </w:t>
      </w:r>
      <w:proofErr w:type="spellStart"/>
      <w:r w:rsidRPr="00CE00A2">
        <w:rPr>
          <w:sz w:val="24"/>
          <w:szCs w:val="24"/>
        </w:rPr>
        <w:t>AllegatoB</w:t>
      </w:r>
      <w:proofErr w:type="spellEnd"/>
      <w:r w:rsidRPr="00CE00A2">
        <w:rPr>
          <w:sz w:val="24"/>
          <w:szCs w:val="24"/>
        </w:rPr>
        <w:t>)</w:t>
      </w:r>
      <w:proofErr w:type="spellStart"/>
      <w:r w:rsidRPr="00CE00A2">
        <w:rPr>
          <w:sz w:val="24"/>
          <w:szCs w:val="24"/>
        </w:rPr>
        <w:t>-Propostaprogettuale</w:t>
      </w:r>
      <w:proofErr w:type="spellEnd"/>
      <w:r w:rsidRPr="00CE00A2">
        <w:rPr>
          <w:sz w:val="24"/>
          <w:szCs w:val="24"/>
        </w:rPr>
        <w:t xml:space="preserve"> </w:t>
      </w:r>
      <w:proofErr w:type="spellStart"/>
      <w:r w:rsidRPr="00CE00A2">
        <w:rPr>
          <w:sz w:val="24"/>
          <w:szCs w:val="24"/>
        </w:rPr>
        <w:t>AllegatoC</w:t>
      </w:r>
      <w:proofErr w:type="spellEnd"/>
      <w:r w:rsidRPr="00CE00A2">
        <w:rPr>
          <w:sz w:val="24"/>
          <w:szCs w:val="24"/>
        </w:rPr>
        <w:t>)</w:t>
      </w:r>
      <w:proofErr w:type="spellStart"/>
      <w:r w:rsidRPr="00CE00A2">
        <w:rPr>
          <w:sz w:val="24"/>
          <w:szCs w:val="24"/>
        </w:rPr>
        <w:t>-Proposta</w:t>
      </w:r>
      <w:r w:rsidRPr="00CE00A2">
        <w:rPr>
          <w:spacing w:val="-2"/>
          <w:sz w:val="24"/>
          <w:szCs w:val="24"/>
        </w:rPr>
        <w:t>economica</w:t>
      </w:r>
      <w:proofErr w:type="spellEnd"/>
    </w:p>
    <w:p w:rsidR="00E43B7D" w:rsidRDefault="00F92DDA" w:rsidP="00E43B7D">
      <w:pPr>
        <w:pStyle w:val="Corpodeltesto"/>
        <w:spacing w:line="237" w:lineRule="exact"/>
        <w:ind w:left="1181"/>
        <w:rPr>
          <w:spacing w:val="-2"/>
          <w:sz w:val="24"/>
          <w:szCs w:val="24"/>
        </w:rPr>
      </w:pPr>
      <w:proofErr w:type="spellStart"/>
      <w:r w:rsidRPr="00CE00A2">
        <w:rPr>
          <w:sz w:val="24"/>
          <w:szCs w:val="24"/>
        </w:rPr>
        <w:t>AllegatoD</w:t>
      </w:r>
      <w:proofErr w:type="spellEnd"/>
      <w:r w:rsidRPr="00CE00A2">
        <w:rPr>
          <w:sz w:val="24"/>
          <w:szCs w:val="24"/>
        </w:rPr>
        <w:t>)</w:t>
      </w:r>
      <w:proofErr w:type="spellStart"/>
      <w:r w:rsidRPr="00CE00A2">
        <w:rPr>
          <w:sz w:val="24"/>
          <w:szCs w:val="24"/>
        </w:rPr>
        <w:t>-Dichiarazionipossesso</w:t>
      </w:r>
      <w:r w:rsidRPr="00CE00A2">
        <w:rPr>
          <w:spacing w:val="-2"/>
          <w:sz w:val="24"/>
          <w:szCs w:val="24"/>
        </w:rPr>
        <w:t>requisiti</w:t>
      </w:r>
      <w:proofErr w:type="spellEnd"/>
    </w:p>
    <w:p w:rsidR="00CD7556" w:rsidRPr="00CE00A2" w:rsidRDefault="00F92DDA" w:rsidP="00E43B7D">
      <w:pPr>
        <w:pStyle w:val="Corpodeltesto"/>
        <w:spacing w:line="237" w:lineRule="exact"/>
        <w:ind w:left="1181"/>
        <w:rPr>
          <w:sz w:val="24"/>
          <w:szCs w:val="24"/>
        </w:rPr>
      </w:pPr>
      <w:proofErr w:type="spellStart"/>
      <w:r w:rsidRPr="00CE00A2">
        <w:rPr>
          <w:sz w:val="24"/>
          <w:szCs w:val="24"/>
        </w:rPr>
        <w:t>AllegatoE</w:t>
      </w:r>
      <w:proofErr w:type="spellEnd"/>
      <w:r w:rsidRPr="00CE00A2">
        <w:rPr>
          <w:sz w:val="24"/>
          <w:szCs w:val="24"/>
        </w:rPr>
        <w:t>)</w:t>
      </w:r>
      <w:proofErr w:type="spellStart"/>
      <w:r w:rsidRPr="00CE00A2">
        <w:rPr>
          <w:sz w:val="24"/>
          <w:szCs w:val="24"/>
        </w:rPr>
        <w:t>-Curriculum</w:t>
      </w:r>
      <w:r w:rsidRPr="00CE00A2">
        <w:rPr>
          <w:spacing w:val="-2"/>
          <w:sz w:val="24"/>
          <w:szCs w:val="24"/>
        </w:rPr>
        <w:t>esperienze</w:t>
      </w:r>
      <w:proofErr w:type="spellEnd"/>
    </w:p>
    <w:p w:rsidR="00CD7556" w:rsidRPr="00CE00A2" w:rsidRDefault="00CD7556">
      <w:pPr>
        <w:pStyle w:val="Corpodeltesto"/>
        <w:spacing w:before="36"/>
        <w:rPr>
          <w:sz w:val="24"/>
          <w:szCs w:val="24"/>
        </w:rPr>
      </w:pPr>
    </w:p>
    <w:p w:rsidR="00CD7556" w:rsidRPr="00CE00A2" w:rsidRDefault="00F92DDA">
      <w:pPr>
        <w:pStyle w:val="Corpodeltesto"/>
        <w:spacing w:line="276" w:lineRule="auto"/>
        <w:ind w:left="102" w:right="161"/>
        <w:jc w:val="both"/>
        <w:rPr>
          <w:sz w:val="24"/>
          <w:szCs w:val="24"/>
        </w:rPr>
      </w:pPr>
      <w:r w:rsidRPr="00CE00A2">
        <w:rPr>
          <w:sz w:val="24"/>
          <w:szCs w:val="24"/>
        </w:rPr>
        <w:t>Non saranno prese in considerazione e pertanto escluse le manifestazioni di interesse presentate con modulistica difforme dagli allegati approvati e pubblicati. L’istanza di partecipazione e i relativi allegati dovranno essere sottoscritti digitalmente dal legale rappresentante del soggetto concorrente.</w:t>
      </w:r>
    </w:p>
    <w:p w:rsidR="00CD7556" w:rsidRPr="00CE00A2" w:rsidRDefault="00CD7556">
      <w:pPr>
        <w:pStyle w:val="Corpodeltesto"/>
        <w:spacing w:before="71"/>
        <w:rPr>
          <w:sz w:val="24"/>
          <w:szCs w:val="24"/>
        </w:rPr>
      </w:pPr>
    </w:p>
    <w:p w:rsidR="00CD7556" w:rsidRPr="00CE00A2" w:rsidRDefault="00F92DDA">
      <w:pPr>
        <w:pStyle w:val="Titolo1"/>
        <w:spacing w:before="1"/>
        <w:ind w:left="2070"/>
        <w:jc w:val="both"/>
        <w:rPr>
          <w:sz w:val="24"/>
          <w:szCs w:val="24"/>
        </w:rPr>
      </w:pPr>
      <w:r w:rsidRPr="00CE00A2">
        <w:rPr>
          <w:sz w:val="24"/>
          <w:szCs w:val="24"/>
        </w:rPr>
        <w:t>Art.13-Modalitàecriteridiselezionedeipartner</w:t>
      </w:r>
      <w:r w:rsidRPr="00CE00A2">
        <w:rPr>
          <w:spacing w:val="-2"/>
          <w:sz w:val="24"/>
          <w:szCs w:val="24"/>
        </w:rPr>
        <w:t>progettuali</w:t>
      </w:r>
    </w:p>
    <w:p w:rsidR="00CD7556" w:rsidRPr="00CE00A2" w:rsidRDefault="00F92DDA">
      <w:pPr>
        <w:pStyle w:val="Corpodeltesto"/>
        <w:spacing w:before="37" w:line="276" w:lineRule="auto"/>
        <w:ind w:left="102" w:right="131"/>
        <w:jc w:val="both"/>
        <w:rPr>
          <w:sz w:val="24"/>
          <w:szCs w:val="24"/>
        </w:rPr>
      </w:pPr>
      <w:r w:rsidRPr="00CE00A2">
        <w:rPr>
          <w:sz w:val="24"/>
          <w:szCs w:val="24"/>
        </w:rPr>
        <w:t xml:space="preserve">L'individuazione della proposta progettuale si avrà dalla graduatoria scaturita dalla sommatoria del punteggio </w:t>
      </w:r>
      <w:proofErr w:type="spellStart"/>
      <w:r w:rsidRPr="00CE00A2">
        <w:rPr>
          <w:sz w:val="24"/>
          <w:szCs w:val="24"/>
        </w:rPr>
        <w:t>attribuitoaicriteridivalutazionecheseguononella</w:t>
      </w:r>
      <w:proofErr w:type="spellEnd"/>
      <w:r w:rsidRPr="00CE00A2">
        <w:rPr>
          <w:sz w:val="24"/>
          <w:szCs w:val="24"/>
        </w:rPr>
        <w:t xml:space="preserve"> </w:t>
      </w:r>
      <w:proofErr w:type="spellStart"/>
      <w:r w:rsidRPr="00CE00A2">
        <w:rPr>
          <w:sz w:val="24"/>
          <w:szCs w:val="24"/>
        </w:rPr>
        <w:t>tabella</w:t>
      </w:r>
      <w:r w:rsidR="00950B9E">
        <w:rPr>
          <w:sz w:val="24"/>
          <w:szCs w:val="24"/>
        </w:rPr>
        <w:t>2</w:t>
      </w:r>
      <w:r w:rsidRPr="00CE00A2">
        <w:rPr>
          <w:sz w:val="24"/>
          <w:szCs w:val="24"/>
        </w:rPr>
        <w:t>.Ilmassimopunteggioattribuibile</w:t>
      </w:r>
      <w:proofErr w:type="spellEnd"/>
      <w:r w:rsidRPr="00CE00A2">
        <w:rPr>
          <w:sz w:val="24"/>
          <w:szCs w:val="24"/>
        </w:rPr>
        <w:t xml:space="preserve"> </w:t>
      </w:r>
      <w:proofErr w:type="spellStart"/>
      <w:r w:rsidRPr="00CE00A2">
        <w:rPr>
          <w:sz w:val="24"/>
          <w:szCs w:val="24"/>
        </w:rPr>
        <w:t>allaproposta</w:t>
      </w:r>
      <w:proofErr w:type="spellEnd"/>
      <w:r w:rsidRPr="00CE00A2">
        <w:rPr>
          <w:sz w:val="24"/>
          <w:szCs w:val="24"/>
        </w:rPr>
        <w:t xml:space="preserve">/e progettuale/i è pari a 100. Le proposte saranno valutate, in seduta riservata, da apposita Commissione nominata e costituita dal </w:t>
      </w:r>
      <w:r w:rsidR="00566C48">
        <w:rPr>
          <w:sz w:val="24"/>
          <w:szCs w:val="24"/>
        </w:rPr>
        <w:t xml:space="preserve">Responsabile del 1° </w:t>
      </w:r>
      <w:r w:rsidR="007B7F1E">
        <w:rPr>
          <w:sz w:val="24"/>
          <w:szCs w:val="24"/>
        </w:rPr>
        <w:t xml:space="preserve">Settore Amministrativo </w:t>
      </w:r>
      <w:r w:rsidRPr="00CE00A2">
        <w:rPr>
          <w:sz w:val="24"/>
          <w:szCs w:val="24"/>
        </w:rPr>
        <w:t>e c</w:t>
      </w:r>
      <w:r w:rsidR="00566C48">
        <w:rPr>
          <w:sz w:val="24"/>
          <w:szCs w:val="24"/>
        </w:rPr>
        <w:t xml:space="preserve">omposta da altri </w:t>
      </w:r>
      <w:r w:rsidR="00950B9E">
        <w:rPr>
          <w:sz w:val="24"/>
          <w:szCs w:val="24"/>
        </w:rPr>
        <w:t>tre</w:t>
      </w:r>
      <w:r w:rsidR="00566C48">
        <w:rPr>
          <w:sz w:val="24"/>
          <w:szCs w:val="24"/>
        </w:rPr>
        <w:t xml:space="preserve"> componenti.</w:t>
      </w:r>
    </w:p>
    <w:p w:rsidR="00CD7556" w:rsidRPr="00CE00A2" w:rsidRDefault="00F92DDA">
      <w:pPr>
        <w:pStyle w:val="Corpodeltesto"/>
        <w:spacing w:line="249" w:lineRule="exact"/>
        <w:ind w:left="102"/>
        <w:jc w:val="both"/>
        <w:rPr>
          <w:sz w:val="24"/>
          <w:szCs w:val="24"/>
        </w:rPr>
      </w:pPr>
      <w:r w:rsidRPr="00CE00A2">
        <w:rPr>
          <w:sz w:val="24"/>
          <w:szCs w:val="24"/>
        </w:rPr>
        <w:t>IlpunteggioverràassegnatodallaCommissionegiudicatricesullabasediungiudiziodi</w:t>
      </w:r>
      <w:r w:rsidRPr="00CE00A2">
        <w:rPr>
          <w:spacing w:val="-2"/>
          <w:sz w:val="24"/>
          <w:szCs w:val="24"/>
        </w:rPr>
        <w:t>"merito".</w:t>
      </w:r>
    </w:p>
    <w:p w:rsidR="00CD7556" w:rsidRPr="00CE00A2" w:rsidRDefault="00F92DDA">
      <w:pPr>
        <w:pStyle w:val="Corpodeltesto"/>
        <w:spacing w:before="37" w:line="276" w:lineRule="auto"/>
        <w:ind w:left="102" w:right="132"/>
        <w:jc w:val="both"/>
        <w:rPr>
          <w:sz w:val="24"/>
          <w:szCs w:val="24"/>
        </w:rPr>
      </w:pPr>
      <w:r w:rsidRPr="00CE00A2">
        <w:rPr>
          <w:sz w:val="24"/>
          <w:szCs w:val="24"/>
        </w:rPr>
        <w:t xml:space="preserve">Ai fini dell'attribuzione dei punteggi relativi ai soli criteri discrezionali, verrà utilizzata la metodologia che </w:t>
      </w:r>
      <w:r w:rsidRPr="00CE00A2">
        <w:rPr>
          <w:spacing w:val="-2"/>
          <w:sz w:val="24"/>
          <w:szCs w:val="24"/>
        </w:rPr>
        <w:t>segue:</w:t>
      </w:r>
    </w:p>
    <w:p w:rsidR="00CD7556" w:rsidRPr="00950B9E" w:rsidRDefault="00F92DDA">
      <w:pPr>
        <w:pStyle w:val="Paragrafoelenco"/>
        <w:numPr>
          <w:ilvl w:val="0"/>
          <w:numId w:val="4"/>
        </w:numPr>
        <w:tabs>
          <w:tab w:val="left" w:pos="1297"/>
        </w:tabs>
        <w:spacing w:line="276" w:lineRule="auto"/>
        <w:ind w:left="821" w:right="134" w:firstLine="323"/>
        <w:rPr>
          <w:sz w:val="24"/>
          <w:szCs w:val="24"/>
        </w:rPr>
      </w:pPr>
      <w:r w:rsidRPr="00950B9E">
        <w:rPr>
          <w:sz w:val="24"/>
          <w:szCs w:val="24"/>
        </w:rPr>
        <w:t xml:space="preserve">ogni commissario attribuisce un coefficiente (coefficiente K) corrispondente ad un giudizio </w:t>
      </w:r>
      <w:proofErr w:type="spellStart"/>
      <w:r w:rsidRPr="00950B9E">
        <w:rPr>
          <w:sz w:val="24"/>
          <w:szCs w:val="24"/>
        </w:rPr>
        <w:t>dimerito</w:t>
      </w:r>
      <w:proofErr w:type="spellEnd"/>
      <w:r w:rsidRPr="00950B9E">
        <w:rPr>
          <w:sz w:val="24"/>
          <w:szCs w:val="24"/>
        </w:rPr>
        <w:t xml:space="preserve"> (Tabella 1).</w:t>
      </w:r>
    </w:p>
    <w:p w:rsidR="00CD7556" w:rsidRPr="00950B9E" w:rsidRDefault="00F92DDA">
      <w:pPr>
        <w:pStyle w:val="Paragrafoelenco"/>
        <w:numPr>
          <w:ilvl w:val="0"/>
          <w:numId w:val="4"/>
        </w:numPr>
        <w:tabs>
          <w:tab w:val="left" w:pos="1342"/>
        </w:tabs>
        <w:spacing w:line="276" w:lineRule="auto"/>
        <w:ind w:left="821" w:right="132" w:firstLine="374"/>
        <w:rPr>
          <w:sz w:val="24"/>
          <w:szCs w:val="24"/>
        </w:rPr>
      </w:pPr>
      <w:proofErr w:type="spellStart"/>
      <w:r w:rsidRPr="00950B9E">
        <w:rPr>
          <w:sz w:val="24"/>
          <w:szCs w:val="24"/>
        </w:rPr>
        <w:t>verràeffettuatala</w:t>
      </w:r>
      <w:proofErr w:type="spellEnd"/>
      <w:r w:rsidRPr="00950B9E">
        <w:rPr>
          <w:sz w:val="24"/>
          <w:szCs w:val="24"/>
        </w:rPr>
        <w:t xml:space="preserve"> </w:t>
      </w:r>
      <w:proofErr w:type="spellStart"/>
      <w:r w:rsidRPr="00950B9E">
        <w:rPr>
          <w:sz w:val="24"/>
          <w:szCs w:val="24"/>
        </w:rPr>
        <w:t>mediafra</w:t>
      </w:r>
      <w:proofErr w:type="spellEnd"/>
      <w:r w:rsidRPr="00950B9E">
        <w:rPr>
          <w:sz w:val="24"/>
          <w:szCs w:val="24"/>
        </w:rPr>
        <w:t xml:space="preserve"> icoefficientiKassegnatidai3 </w:t>
      </w:r>
      <w:proofErr w:type="spellStart"/>
      <w:r w:rsidRPr="00950B9E">
        <w:rPr>
          <w:sz w:val="24"/>
          <w:szCs w:val="24"/>
        </w:rPr>
        <w:t>commissariottenendocosiun</w:t>
      </w:r>
      <w:proofErr w:type="spellEnd"/>
      <w:r w:rsidRPr="00950B9E">
        <w:rPr>
          <w:sz w:val="24"/>
          <w:szCs w:val="24"/>
        </w:rPr>
        <w:t xml:space="preserve"> coefficiente medio.</w:t>
      </w:r>
    </w:p>
    <w:p w:rsidR="00CD7556" w:rsidRPr="00950B9E" w:rsidRDefault="00F92DDA">
      <w:pPr>
        <w:pStyle w:val="Paragrafoelenco"/>
        <w:numPr>
          <w:ilvl w:val="0"/>
          <w:numId w:val="4"/>
        </w:numPr>
        <w:tabs>
          <w:tab w:val="left" w:pos="948"/>
        </w:tabs>
        <w:spacing w:line="251" w:lineRule="exact"/>
        <w:ind w:left="948" w:hanging="127"/>
        <w:rPr>
          <w:sz w:val="24"/>
          <w:szCs w:val="24"/>
        </w:rPr>
      </w:pPr>
      <w:r w:rsidRPr="00950B9E">
        <w:rPr>
          <w:sz w:val="24"/>
          <w:szCs w:val="24"/>
        </w:rPr>
        <w:t>ilcoefficientemediosaràmoltiplicatoperilpunteggiorelativoalsub-criteriodi</w:t>
      </w:r>
      <w:r w:rsidRPr="00950B9E">
        <w:rPr>
          <w:spacing w:val="-2"/>
          <w:sz w:val="24"/>
          <w:szCs w:val="24"/>
        </w:rPr>
        <w:t xml:space="preserve"> riferimento.</w:t>
      </w:r>
    </w:p>
    <w:p w:rsidR="00CD7556" w:rsidRPr="00950B9E" w:rsidRDefault="00CD7556">
      <w:pPr>
        <w:pStyle w:val="Corpodeltesto"/>
        <w:spacing w:before="70"/>
        <w:rPr>
          <w:sz w:val="24"/>
          <w:szCs w:val="24"/>
        </w:rPr>
      </w:pPr>
    </w:p>
    <w:p w:rsidR="00CD7556" w:rsidRPr="00950B9E" w:rsidRDefault="00F92DDA">
      <w:pPr>
        <w:pStyle w:val="Corpodeltesto"/>
        <w:ind w:left="263"/>
        <w:rPr>
          <w:sz w:val="24"/>
          <w:szCs w:val="24"/>
        </w:rPr>
      </w:pPr>
      <w:r w:rsidRPr="00950B9E">
        <w:rPr>
          <w:spacing w:val="-2"/>
          <w:sz w:val="24"/>
          <w:szCs w:val="24"/>
        </w:rPr>
        <w:t>Tabella</w:t>
      </w:r>
      <w:r w:rsidRPr="00950B9E">
        <w:rPr>
          <w:spacing w:val="-10"/>
          <w:sz w:val="24"/>
          <w:szCs w:val="24"/>
        </w:rPr>
        <w:t>1</w:t>
      </w:r>
    </w:p>
    <w:p w:rsidR="00CD7556" w:rsidRPr="00950B9E" w:rsidRDefault="00CD7556">
      <w:pPr>
        <w:pStyle w:val="Corpodeltesto"/>
        <w:spacing w:before="100"/>
        <w:rPr>
          <w:sz w:val="24"/>
          <w:szCs w:val="24"/>
        </w:rPr>
      </w:pPr>
    </w:p>
    <w:tbl>
      <w:tblPr>
        <w:tblStyle w:val="TableNormal"/>
        <w:tblW w:w="0" w:type="auto"/>
        <w:tblInd w:w="2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254"/>
        <w:gridCol w:w="4960"/>
      </w:tblGrid>
      <w:tr w:rsidR="00CD7556" w:rsidRPr="00950B9E">
        <w:trPr>
          <w:trHeight w:val="615"/>
        </w:trPr>
        <w:tc>
          <w:tcPr>
            <w:tcW w:w="2254" w:type="dxa"/>
          </w:tcPr>
          <w:p w:rsidR="00CD7556" w:rsidRPr="00950B9E" w:rsidRDefault="00F92DDA">
            <w:pPr>
              <w:pStyle w:val="TableParagraph"/>
              <w:spacing w:before="52"/>
              <w:ind w:left="55"/>
              <w:rPr>
                <w:sz w:val="24"/>
                <w:szCs w:val="24"/>
              </w:rPr>
            </w:pPr>
            <w:r w:rsidRPr="00950B9E">
              <w:rPr>
                <w:spacing w:val="-2"/>
                <w:sz w:val="24"/>
                <w:szCs w:val="24"/>
              </w:rPr>
              <w:t>GIUDIZIO</w:t>
            </w:r>
          </w:p>
        </w:tc>
        <w:tc>
          <w:tcPr>
            <w:tcW w:w="4960" w:type="dxa"/>
          </w:tcPr>
          <w:p w:rsidR="00CD7556" w:rsidRPr="00950B9E" w:rsidRDefault="00F92DDA">
            <w:pPr>
              <w:pStyle w:val="TableParagraph"/>
              <w:spacing w:before="52"/>
              <w:ind w:left="55" w:right="1009"/>
              <w:rPr>
                <w:sz w:val="24"/>
                <w:szCs w:val="24"/>
              </w:rPr>
            </w:pPr>
            <w:r w:rsidRPr="00950B9E">
              <w:rPr>
                <w:sz w:val="24"/>
                <w:szCs w:val="24"/>
              </w:rPr>
              <w:t>COEFFICIENTECORRISPONDENTEAL GIUDIZIO ( K)</w:t>
            </w:r>
          </w:p>
        </w:tc>
      </w:tr>
      <w:tr w:rsidR="00CD7556" w:rsidRPr="00950B9E">
        <w:trPr>
          <w:trHeight w:val="363"/>
        </w:trPr>
        <w:tc>
          <w:tcPr>
            <w:tcW w:w="2254" w:type="dxa"/>
          </w:tcPr>
          <w:p w:rsidR="00CD7556" w:rsidRPr="00950B9E" w:rsidRDefault="00F92DDA">
            <w:pPr>
              <w:pStyle w:val="TableParagraph"/>
              <w:spacing w:before="54"/>
              <w:ind w:left="55"/>
              <w:rPr>
                <w:sz w:val="24"/>
                <w:szCs w:val="24"/>
              </w:rPr>
            </w:pPr>
            <w:r w:rsidRPr="00950B9E">
              <w:rPr>
                <w:spacing w:val="-2"/>
                <w:sz w:val="24"/>
                <w:szCs w:val="24"/>
              </w:rPr>
              <w:t>Ottimo</w:t>
            </w:r>
          </w:p>
        </w:tc>
        <w:tc>
          <w:tcPr>
            <w:tcW w:w="4960" w:type="dxa"/>
          </w:tcPr>
          <w:p w:rsidR="00CD7556" w:rsidRPr="00950B9E" w:rsidRDefault="00F92DDA">
            <w:pPr>
              <w:pStyle w:val="TableParagraph"/>
              <w:spacing w:before="54"/>
              <w:ind w:left="55"/>
              <w:rPr>
                <w:sz w:val="24"/>
                <w:szCs w:val="24"/>
              </w:rPr>
            </w:pPr>
            <w:r w:rsidRPr="00950B9E">
              <w:rPr>
                <w:spacing w:val="-4"/>
                <w:sz w:val="24"/>
                <w:szCs w:val="24"/>
              </w:rPr>
              <w:t>1,00</w:t>
            </w:r>
          </w:p>
        </w:tc>
      </w:tr>
      <w:tr w:rsidR="00CD7556" w:rsidRPr="00950B9E">
        <w:trPr>
          <w:trHeight w:val="362"/>
        </w:trPr>
        <w:tc>
          <w:tcPr>
            <w:tcW w:w="2254" w:type="dxa"/>
          </w:tcPr>
          <w:p w:rsidR="00CD7556" w:rsidRPr="00950B9E" w:rsidRDefault="00F92DDA">
            <w:pPr>
              <w:pStyle w:val="TableParagraph"/>
              <w:spacing w:before="54"/>
              <w:ind w:left="55"/>
              <w:rPr>
                <w:sz w:val="24"/>
                <w:szCs w:val="24"/>
              </w:rPr>
            </w:pPr>
            <w:r w:rsidRPr="00950B9E">
              <w:rPr>
                <w:spacing w:val="-2"/>
                <w:sz w:val="24"/>
                <w:szCs w:val="24"/>
              </w:rPr>
              <w:t>Distinto</w:t>
            </w:r>
          </w:p>
        </w:tc>
        <w:tc>
          <w:tcPr>
            <w:tcW w:w="4960" w:type="dxa"/>
          </w:tcPr>
          <w:p w:rsidR="00CD7556" w:rsidRPr="00950B9E" w:rsidRDefault="00F92DDA">
            <w:pPr>
              <w:pStyle w:val="TableParagraph"/>
              <w:spacing w:before="54"/>
              <w:ind w:left="55"/>
              <w:rPr>
                <w:sz w:val="24"/>
                <w:szCs w:val="24"/>
              </w:rPr>
            </w:pPr>
            <w:r w:rsidRPr="00950B9E">
              <w:rPr>
                <w:sz w:val="24"/>
                <w:szCs w:val="24"/>
              </w:rPr>
              <w:t>Da 0,81a</w:t>
            </w:r>
            <w:r w:rsidRPr="00950B9E">
              <w:rPr>
                <w:spacing w:val="-4"/>
                <w:sz w:val="24"/>
                <w:szCs w:val="24"/>
              </w:rPr>
              <w:t>0,99</w:t>
            </w:r>
          </w:p>
        </w:tc>
      </w:tr>
      <w:tr w:rsidR="00CD7556" w:rsidRPr="00950B9E">
        <w:trPr>
          <w:trHeight w:val="363"/>
        </w:trPr>
        <w:tc>
          <w:tcPr>
            <w:tcW w:w="2254" w:type="dxa"/>
          </w:tcPr>
          <w:p w:rsidR="00CD7556" w:rsidRPr="00950B9E" w:rsidRDefault="00F92DDA">
            <w:pPr>
              <w:pStyle w:val="TableParagraph"/>
              <w:spacing w:before="54"/>
              <w:ind w:left="55"/>
              <w:rPr>
                <w:sz w:val="24"/>
                <w:szCs w:val="24"/>
              </w:rPr>
            </w:pPr>
            <w:r w:rsidRPr="00950B9E">
              <w:rPr>
                <w:spacing w:val="-2"/>
                <w:sz w:val="24"/>
                <w:szCs w:val="24"/>
              </w:rPr>
              <w:t>Buono</w:t>
            </w:r>
          </w:p>
        </w:tc>
        <w:tc>
          <w:tcPr>
            <w:tcW w:w="4960" w:type="dxa"/>
          </w:tcPr>
          <w:p w:rsidR="00CD7556" w:rsidRPr="00950B9E" w:rsidRDefault="00F92DDA">
            <w:pPr>
              <w:pStyle w:val="TableParagraph"/>
              <w:spacing w:before="54"/>
              <w:ind w:left="55"/>
              <w:rPr>
                <w:sz w:val="24"/>
                <w:szCs w:val="24"/>
              </w:rPr>
            </w:pPr>
            <w:r w:rsidRPr="00950B9E">
              <w:rPr>
                <w:sz w:val="24"/>
                <w:szCs w:val="24"/>
              </w:rPr>
              <w:t>Da 0,61a</w:t>
            </w:r>
            <w:r w:rsidRPr="00950B9E">
              <w:rPr>
                <w:spacing w:val="-4"/>
                <w:sz w:val="24"/>
                <w:szCs w:val="24"/>
              </w:rPr>
              <w:t>0,80</w:t>
            </w:r>
          </w:p>
        </w:tc>
      </w:tr>
      <w:tr w:rsidR="00CD7556" w:rsidRPr="00950B9E">
        <w:trPr>
          <w:trHeight w:val="362"/>
        </w:trPr>
        <w:tc>
          <w:tcPr>
            <w:tcW w:w="2254" w:type="dxa"/>
          </w:tcPr>
          <w:p w:rsidR="00CD7556" w:rsidRPr="00950B9E" w:rsidRDefault="00F92DDA">
            <w:pPr>
              <w:pStyle w:val="TableParagraph"/>
              <w:spacing w:before="54"/>
              <w:ind w:left="55"/>
              <w:rPr>
                <w:sz w:val="24"/>
                <w:szCs w:val="24"/>
              </w:rPr>
            </w:pPr>
            <w:r w:rsidRPr="00950B9E">
              <w:rPr>
                <w:spacing w:val="-2"/>
                <w:sz w:val="24"/>
                <w:szCs w:val="24"/>
              </w:rPr>
              <w:lastRenderedPageBreak/>
              <w:t>Sufficiente</w:t>
            </w:r>
          </w:p>
        </w:tc>
        <w:tc>
          <w:tcPr>
            <w:tcW w:w="4960" w:type="dxa"/>
          </w:tcPr>
          <w:p w:rsidR="00CD7556" w:rsidRPr="00950B9E" w:rsidRDefault="00F92DDA">
            <w:pPr>
              <w:pStyle w:val="TableParagraph"/>
              <w:spacing w:before="54"/>
              <w:ind w:left="55"/>
              <w:rPr>
                <w:sz w:val="24"/>
                <w:szCs w:val="24"/>
              </w:rPr>
            </w:pPr>
            <w:r w:rsidRPr="00950B9E">
              <w:rPr>
                <w:sz w:val="24"/>
                <w:szCs w:val="24"/>
              </w:rPr>
              <w:t>Da 0,10a</w:t>
            </w:r>
            <w:r w:rsidRPr="00950B9E">
              <w:rPr>
                <w:spacing w:val="-4"/>
                <w:sz w:val="24"/>
                <w:szCs w:val="24"/>
              </w:rPr>
              <w:t>0,60</w:t>
            </w:r>
          </w:p>
        </w:tc>
      </w:tr>
      <w:tr w:rsidR="00CD7556" w:rsidRPr="00CE00A2">
        <w:trPr>
          <w:trHeight w:val="362"/>
        </w:trPr>
        <w:tc>
          <w:tcPr>
            <w:tcW w:w="2254" w:type="dxa"/>
          </w:tcPr>
          <w:p w:rsidR="00CD7556" w:rsidRPr="00950B9E" w:rsidRDefault="00F92DDA">
            <w:pPr>
              <w:pStyle w:val="TableParagraph"/>
              <w:spacing w:before="54"/>
              <w:ind w:left="55"/>
              <w:rPr>
                <w:sz w:val="24"/>
                <w:szCs w:val="24"/>
              </w:rPr>
            </w:pPr>
            <w:r w:rsidRPr="00950B9E">
              <w:rPr>
                <w:spacing w:val="-2"/>
                <w:sz w:val="24"/>
                <w:szCs w:val="24"/>
              </w:rPr>
              <w:t>Insufficiente</w:t>
            </w:r>
          </w:p>
        </w:tc>
        <w:tc>
          <w:tcPr>
            <w:tcW w:w="4960" w:type="dxa"/>
          </w:tcPr>
          <w:p w:rsidR="00CD7556" w:rsidRPr="00CE00A2" w:rsidRDefault="00F92DDA">
            <w:pPr>
              <w:pStyle w:val="TableParagraph"/>
              <w:spacing w:before="54"/>
              <w:ind w:left="55"/>
              <w:rPr>
                <w:sz w:val="24"/>
                <w:szCs w:val="24"/>
              </w:rPr>
            </w:pPr>
            <w:r w:rsidRPr="00950B9E">
              <w:rPr>
                <w:spacing w:val="-4"/>
                <w:sz w:val="24"/>
                <w:szCs w:val="24"/>
              </w:rPr>
              <w:t>0,00</w:t>
            </w:r>
          </w:p>
        </w:tc>
      </w:tr>
    </w:tbl>
    <w:p w:rsidR="00CD7556" w:rsidRPr="00CE00A2" w:rsidRDefault="00CD7556">
      <w:pPr>
        <w:pStyle w:val="Corpodeltesto"/>
        <w:spacing w:before="38"/>
        <w:rPr>
          <w:sz w:val="24"/>
          <w:szCs w:val="24"/>
        </w:rPr>
      </w:pPr>
    </w:p>
    <w:p w:rsidR="005A7DA9" w:rsidRDefault="00F92DDA">
      <w:pPr>
        <w:pStyle w:val="Corpodeltesto"/>
        <w:spacing w:after="4" w:line="549" w:lineRule="auto"/>
        <w:ind w:left="263" w:right="4439" w:hanging="162"/>
        <w:rPr>
          <w:sz w:val="24"/>
          <w:szCs w:val="24"/>
        </w:rPr>
      </w:pPr>
      <w:proofErr w:type="spellStart"/>
      <w:r w:rsidRPr="00CE00A2">
        <w:rPr>
          <w:sz w:val="24"/>
          <w:szCs w:val="24"/>
        </w:rPr>
        <w:t>Aparitàdipunteggio</w:t>
      </w:r>
      <w:proofErr w:type="spellEnd"/>
      <w:r w:rsidRPr="00CE00A2">
        <w:rPr>
          <w:sz w:val="24"/>
          <w:szCs w:val="24"/>
        </w:rPr>
        <w:t>,</w:t>
      </w:r>
      <w:proofErr w:type="spellStart"/>
      <w:r w:rsidRPr="00CE00A2">
        <w:rPr>
          <w:sz w:val="24"/>
          <w:szCs w:val="24"/>
        </w:rPr>
        <w:t>siprocederàmediantesorteggio</w:t>
      </w:r>
      <w:proofErr w:type="spellEnd"/>
      <w:r w:rsidRPr="00CE00A2">
        <w:rPr>
          <w:sz w:val="24"/>
          <w:szCs w:val="24"/>
        </w:rPr>
        <w:t xml:space="preserve">. </w:t>
      </w:r>
    </w:p>
    <w:p w:rsidR="00CD7556" w:rsidRPr="00CE00A2" w:rsidRDefault="00F92DDA">
      <w:pPr>
        <w:pStyle w:val="Corpodeltesto"/>
        <w:spacing w:after="4" w:line="549" w:lineRule="auto"/>
        <w:ind w:left="263" w:right="4439" w:hanging="162"/>
        <w:rPr>
          <w:sz w:val="24"/>
          <w:szCs w:val="24"/>
        </w:rPr>
      </w:pPr>
      <w:r w:rsidRPr="00CE00A2">
        <w:rPr>
          <w:sz w:val="24"/>
          <w:szCs w:val="24"/>
        </w:rPr>
        <w:t>Tabella 2</w:t>
      </w: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38"/>
        <w:gridCol w:w="4418"/>
      </w:tblGrid>
      <w:tr w:rsidR="00CD7556" w:rsidRPr="00CE00A2">
        <w:trPr>
          <w:trHeight w:val="555"/>
        </w:trPr>
        <w:tc>
          <w:tcPr>
            <w:tcW w:w="5038" w:type="dxa"/>
          </w:tcPr>
          <w:p w:rsidR="00CD7556" w:rsidRPr="00CE00A2" w:rsidRDefault="00F92DDA">
            <w:pPr>
              <w:pStyle w:val="TableParagraph"/>
              <w:spacing w:line="251" w:lineRule="exact"/>
              <w:rPr>
                <w:sz w:val="24"/>
                <w:szCs w:val="24"/>
              </w:rPr>
            </w:pPr>
            <w:r w:rsidRPr="00CE00A2">
              <w:rPr>
                <w:spacing w:val="-2"/>
                <w:sz w:val="24"/>
                <w:szCs w:val="24"/>
              </w:rPr>
              <w:t>CRITERI</w:t>
            </w:r>
          </w:p>
        </w:tc>
        <w:tc>
          <w:tcPr>
            <w:tcW w:w="4418" w:type="dxa"/>
          </w:tcPr>
          <w:p w:rsidR="00CD7556" w:rsidRPr="00CE00A2" w:rsidRDefault="00F92DDA">
            <w:pPr>
              <w:pStyle w:val="TableParagraph"/>
              <w:spacing w:line="251" w:lineRule="exact"/>
              <w:rPr>
                <w:sz w:val="24"/>
                <w:szCs w:val="24"/>
              </w:rPr>
            </w:pPr>
            <w:r w:rsidRPr="00CE00A2">
              <w:rPr>
                <w:spacing w:val="-2"/>
                <w:sz w:val="24"/>
                <w:szCs w:val="24"/>
              </w:rPr>
              <w:t>PUNTEGGIO</w:t>
            </w:r>
          </w:p>
        </w:tc>
      </w:tr>
      <w:tr w:rsidR="00CD7556" w:rsidRPr="00CE00A2">
        <w:trPr>
          <w:trHeight w:val="834"/>
        </w:trPr>
        <w:tc>
          <w:tcPr>
            <w:tcW w:w="5038" w:type="dxa"/>
          </w:tcPr>
          <w:p w:rsidR="00CD7556" w:rsidRPr="00CE00A2" w:rsidRDefault="00F92DDA">
            <w:pPr>
              <w:pStyle w:val="TableParagraph"/>
              <w:spacing w:line="276" w:lineRule="auto"/>
              <w:ind w:right="744"/>
              <w:rPr>
                <w:sz w:val="24"/>
                <w:szCs w:val="24"/>
              </w:rPr>
            </w:pPr>
            <w:proofErr w:type="spellStart"/>
            <w:r w:rsidRPr="00CE00A2">
              <w:rPr>
                <w:sz w:val="24"/>
                <w:szCs w:val="24"/>
              </w:rPr>
              <w:t>Analisidicontesto-conoscenzadellemaggiori</w:t>
            </w:r>
            <w:proofErr w:type="spellEnd"/>
            <w:r w:rsidRPr="00CE00A2">
              <w:rPr>
                <w:sz w:val="24"/>
                <w:szCs w:val="24"/>
              </w:rPr>
              <w:t xml:space="preserve"> </w:t>
            </w:r>
            <w:r w:rsidRPr="00CE00A2">
              <w:rPr>
                <w:spacing w:val="-2"/>
                <w:sz w:val="24"/>
                <w:szCs w:val="24"/>
              </w:rPr>
              <w:t>esigenze</w:t>
            </w:r>
          </w:p>
          <w:p w:rsidR="00CD7556" w:rsidRPr="00CE00A2" w:rsidRDefault="00F92DDA">
            <w:pPr>
              <w:pStyle w:val="TableParagraph"/>
              <w:spacing w:line="233" w:lineRule="exact"/>
              <w:rPr>
                <w:sz w:val="24"/>
                <w:szCs w:val="24"/>
              </w:rPr>
            </w:pPr>
            <w:proofErr w:type="spellStart"/>
            <w:r w:rsidRPr="00CE00A2">
              <w:rPr>
                <w:sz w:val="24"/>
                <w:szCs w:val="24"/>
              </w:rPr>
              <w:t>delgruppo</w:t>
            </w:r>
            <w:proofErr w:type="spellEnd"/>
            <w:r w:rsidRPr="00CE00A2">
              <w:rPr>
                <w:spacing w:val="-2"/>
                <w:sz w:val="24"/>
                <w:szCs w:val="24"/>
              </w:rPr>
              <w:t xml:space="preserve"> target.</w:t>
            </w:r>
          </w:p>
        </w:tc>
        <w:tc>
          <w:tcPr>
            <w:tcW w:w="4418" w:type="dxa"/>
          </w:tcPr>
          <w:p w:rsidR="00CD7556" w:rsidRPr="00CE00A2" w:rsidRDefault="00F92DDA">
            <w:pPr>
              <w:pStyle w:val="TableParagraph"/>
              <w:spacing w:line="253" w:lineRule="exact"/>
              <w:rPr>
                <w:sz w:val="24"/>
                <w:szCs w:val="24"/>
              </w:rPr>
            </w:pPr>
            <w:r w:rsidRPr="00CE00A2">
              <w:rPr>
                <w:sz w:val="24"/>
                <w:szCs w:val="24"/>
              </w:rPr>
              <w:t>0-</w:t>
            </w:r>
            <w:r w:rsidRPr="00CE00A2">
              <w:rPr>
                <w:spacing w:val="-10"/>
                <w:sz w:val="24"/>
                <w:szCs w:val="24"/>
              </w:rPr>
              <w:t>5</w:t>
            </w:r>
          </w:p>
        </w:tc>
      </w:tr>
      <w:tr w:rsidR="00CD7556" w:rsidRPr="00CE00A2">
        <w:trPr>
          <w:trHeight w:val="2282"/>
        </w:trPr>
        <w:tc>
          <w:tcPr>
            <w:tcW w:w="5038" w:type="dxa"/>
          </w:tcPr>
          <w:p w:rsidR="00CD7556" w:rsidRPr="00CE00A2" w:rsidRDefault="00F92DDA">
            <w:pPr>
              <w:pStyle w:val="TableParagraph"/>
              <w:spacing w:line="276" w:lineRule="auto"/>
              <w:ind w:right="239"/>
              <w:rPr>
                <w:sz w:val="24"/>
                <w:szCs w:val="24"/>
              </w:rPr>
            </w:pPr>
            <w:proofErr w:type="spellStart"/>
            <w:r w:rsidRPr="00CE00A2">
              <w:rPr>
                <w:sz w:val="24"/>
                <w:szCs w:val="24"/>
              </w:rPr>
              <w:t>Pianodicostruzionedinetworkedicoinvolgimento</w:t>
            </w:r>
            <w:proofErr w:type="spellEnd"/>
            <w:r w:rsidRPr="00CE00A2">
              <w:rPr>
                <w:sz w:val="24"/>
                <w:szCs w:val="24"/>
              </w:rPr>
              <w:t xml:space="preserve"> </w:t>
            </w:r>
            <w:proofErr w:type="spellStart"/>
            <w:r w:rsidRPr="00CE00A2">
              <w:rPr>
                <w:sz w:val="24"/>
                <w:szCs w:val="24"/>
              </w:rPr>
              <w:t>dellac.d.comunitàeducantenelleareebersaglioper</w:t>
            </w:r>
            <w:proofErr w:type="spellEnd"/>
            <w:r w:rsidRPr="00CE00A2">
              <w:rPr>
                <w:sz w:val="24"/>
                <w:szCs w:val="24"/>
              </w:rPr>
              <w:t xml:space="preserve"> </w:t>
            </w:r>
            <w:proofErr w:type="spellStart"/>
            <w:r w:rsidRPr="00CE00A2">
              <w:rPr>
                <w:sz w:val="24"/>
                <w:szCs w:val="24"/>
              </w:rPr>
              <w:t>ilcontrastoaldisagiosocialeutilialraggiungimento</w:t>
            </w:r>
            <w:proofErr w:type="spellEnd"/>
            <w:r w:rsidRPr="00CE00A2">
              <w:rPr>
                <w:sz w:val="24"/>
                <w:szCs w:val="24"/>
              </w:rPr>
              <w:t xml:space="preserve"> degli obiettivi di progetto (quali ad esempio Associazioni, Cooperative, Enti del Terzo Settore, categorie sociali ed economiche, ecc.)</w:t>
            </w:r>
          </w:p>
        </w:tc>
        <w:tc>
          <w:tcPr>
            <w:tcW w:w="4418" w:type="dxa"/>
          </w:tcPr>
          <w:p w:rsidR="00CD7556" w:rsidRPr="00CE00A2" w:rsidRDefault="00F92DDA">
            <w:pPr>
              <w:pStyle w:val="TableParagraph"/>
              <w:spacing w:line="251" w:lineRule="exact"/>
              <w:rPr>
                <w:sz w:val="24"/>
                <w:szCs w:val="24"/>
              </w:rPr>
            </w:pPr>
            <w:r w:rsidRPr="00CE00A2">
              <w:rPr>
                <w:sz w:val="24"/>
                <w:szCs w:val="24"/>
              </w:rPr>
              <w:t>0-</w:t>
            </w:r>
            <w:r w:rsidRPr="00CE00A2">
              <w:rPr>
                <w:spacing w:val="-10"/>
                <w:sz w:val="24"/>
                <w:szCs w:val="24"/>
              </w:rPr>
              <w:t>5</w:t>
            </w:r>
          </w:p>
        </w:tc>
      </w:tr>
      <w:tr w:rsidR="00CD7556" w:rsidRPr="00CE00A2">
        <w:trPr>
          <w:trHeight w:val="833"/>
        </w:trPr>
        <w:tc>
          <w:tcPr>
            <w:tcW w:w="5038" w:type="dxa"/>
          </w:tcPr>
          <w:p w:rsidR="00CD7556" w:rsidRPr="00CE00A2" w:rsidRDefault="00F92DDA" w:rsidP="00566C48">
            <w:pPr>
              <w:pStyle w:val="TableParagraph"/>
              <w:spacing w:line="276" w:lineRule="auto"/>
              <w:rPr>
                <w:sz w:val="24"/>
                <w:szCs w:val="24"/>
              </w:rPr>
            </w:pPr>
            <w:r w:rsidRPr="00CE00A2">
              <w:rPr>
                <w:sz w:val="24"/>
                <w:szCs w:val="24"/>
              </w:rPr>
              <w:t>Congruità,coerenza,</w:t>
            </w:r>
            <w:proofErr w:type="spellStart"/>
            <w:r w:rsidRPr="00CE00A2">
              <w:rPr>
                <w:sz w:val="24"/>
                <w:szCs w:val="24"/>
              </w:rPr>
              <w:t>completezzaerispondenzadel</w:t>
            </w:r>
            <w:proofErr w:type="spellEnd"/>
            <w:r w:rsidRPr="00CE00A2">
              <w:rPr>
                <w:sz w:val="24"/>
                <w:szCs w:val="24"/>
              </w:rPr>
              <w:t xml:space="preserve"> progetto presentato rispetto agli obiettivi e </w:t>
            </w:r>
            <w:proofErr w:type="spellStart"/>
            <w:r w:rsidRPr="00CE00A2">
              <w:rPr>
                <w:sz w:val="24"/>
                <w:szCs w:val="24"/>
              </w:rPr>
              <w:t>finalitàdell</w:t>
            </w:r>
            <w:proofErr w:type="spellEnd"/>
            <w:r w:rsidRPr="00CE00A2">
              <w:rPr>
                <w:sz w:val="24"/>
                <w:szCs w:val="24"/>
              </w:rPr>
              <w:t>’</w:t>
            </w:r>
            <w:proofErr w:type="spellStart"/>
            <w:r w:rsidRPr="00CE00A2">
              <w:rPr>
                <w:sz w:val="24"/>
                <w:szCs w:val="24"/>
              </w:rPr>
              <w:t>Areadiintervento</w:t>
            </w:r>
            <w:r w:rsidRPr="00CE00A2">
              <w:rPr>
                <w:spacing w:val="-2"/>
                <w:sz w:val="24"/>
                <w:szCs w:val="24"/>
              </w:rPr>
              <w:t>sociale</w:t>
            </w:r>
            <w:proofErr w:type="spellEnd"/>
          </w:p>
        </w:tc>
        <w:tc>
          <w:tcPr>
            <w:tcW w:w="4418" w:type="dxa"/>
          </w:tcPr>
          <w:p w:rsidR="00CD7556" w:rsidRPr="00CE00A2" w:rsidRDefault="00F92DDA">
            <w:pPr>
              <w:pStyle w:val="TableParagraph"/>
              <w:spacing w:line="253" w:lineRule="exact"/>
              <w:rPr>
                <w:sz w:val="24"/>
                <w:szCs w:val="24"/>
              </w:rPr>
            </w:pPr>
            <w:r w:rsidRPr="00CE00A2">
              <w:rPr>
                <w:sz w:val="24"/>
                <w:szCs w:val="24"/>
              </w:rPr>
              <w:t>da0a35punticosì</w:t>
            </w:r>
            <w:r w:rsidRPr="00CE00A2">
              <w:rPr>
                <w:spacing w:val="-2"/>
                <w:sz w:val="24"/>
                <w:szCs w:val="24"/>
              </w:rPr>
              <w:t xml:space="preserve"> attribuiti:</w:t>
            </w:r>
          </w:p>
          <w:p w:rsidR="00CD7556" w:rsidRPr="00CE00A2" w:rsidRDefault="00F92DDA">
            <w:pPr>
              <w:pStyle w:val="TableParagraph"/>
              <w:spacing w:line="290" w:lineRule="atLeast"/>
              <w:ind w:right="659"/>
              <w:rPr>
                <w:sz w:val="24"/>
                <w:szCs w:val="24"/>
              </w:rPr>
            </w:pPr>
            <w:proofErr w:type="spellStart"/>
            <w:r w:rsidRPr="00CE00A2">
              <w:rPr>
                <w:sz w:val="24"/>
                <w:szCs w:val="24"/>
              </w:rPr>
              <w:t>Coerenzadegli</w:t>
            </w:r>
            <w:proofErr w:type="spellEnd"/>
            <w:r w:rsidRPr="00CE00A2">
              <w:rPr>
                <w:sz w:val="24"/>
                <w:szCs w:val="24"/>
              </w:rPr>
              <w:t xml:space="preserve"> obiettivi </w:t>
            </w:r>
            <w:proofErr w:type="spellStart"/>
            <w:r w:rsidRPr="00CE00A2">
              <w:rPr>
                <w:sz w:val="24"/>
                <w:szCs w:val="24"/>
              </w:rPr>
              <w:t>proposticongli</w:t>
            </w:r>
            <w:proofErr w:type="spellEnd"/>
            <w:r w:rsidRPr="00CE00A2">
              <w:rPr>
                <w:sz w:val="24"/>
                <w:szCs w:val="24"/>
              </w:rPr>
              <w:t xml:space="preserve"> </w:t>
            </w:r>
            <w:proofErr w:type="spellStart"/>
            <w:r w:rsidRPr="00CE00A2">
              <w:rPr>
                <w:sz w:val="24"/>
                <w:szCs w:val="24"/>
              </w:rPr>
              <w:t>obiettiviel</w:t>
            </w:r>
            <w:proofErr w:type="spellEnd"/>
            <w:r w:rsidRPr="00CE00A2">
              <w:rPr>
                <w:sz w:val="24"/>
                <w:szCs w:val="24"/>
              </w:rPr>
              <w:t>’</w:t>
            </w:r>
            <w:proofErr w:type="spellStart"/>
            <w:r w:rsidRPr="00CE00A2">
              <w:rPr>
                <w:sz w:val="24"/>
                <w:szCs w:val="24"/>
              </w:rPr>
              <w:t>Areadiintervento</w:t>
            </w:r>
            <w:proofErr w:type="spellEnd"/>
            <w:r w:rsidRPr="00CE00A2">
              <w:rPr>
                <w:sz w:val="24"/>
                <w:szCs w:val="24"/>
              </w:rPr>
              <w:t>:da0a</w:t>
            </w:r>
            <w:r w:rsidRPr="00CE00A2">
              <w:rPr>
                <w:spacing w:val="-5"/>
                <w:sz w:val="24"/>
                <w:szCs w:val="24"/>
              </w:rPr>
              <w:t>10</w:t>
            </w:r>
          </w:p>
        </w:tc>
      </w:tr>
      <w:tr w:rsidR="00CD7556" w:rsidRPr="00CE00A2">
        <w:trPr>
          <w:trHeight w:val="2284"/>
        </w:trPr>
        <w:tc>
          <w:tcPr>
            <w:tcW w:w="5038" w:type="dxa"/>
          </w:tcPr>
          <w:p w:rsidR="00CD7556" w:rsidRPr="00CE00A2" w:rsidRDefault="00CD7556">
            <w:pPr>
              <w:pStyle w:val="TableParagraph"/>
              <w:ind w:left="0"/>
              <w:rPr>
                <w:sz w:val="24"/>
                <w:szCs w:val="24"/>
              </w:rPr>
            </w:pPr>
          </w:p>
        </w:tc>
        <w:tc>
          <w:tcPr>
            <w:tcW w:w="4418" w:type="dxa"/>
          </w:tcPr>
          <w:p w:rsidR="00CD7556" w:rsidRPr="00CE00A2" w:rsidRDefault="00F92DDA">
            <w:pPr>
              <w:pStyle w:val="TableParagraph"/>
              <w:spacing w:line="253" w:lineRule="exact"/>
              <w:rPr>
                <w:sz w:val="24"/>
                <w:szCs w:val="24"/>
              </w:rPr>
            </w:pPr>
            <w:r w:rsidRPr="00CE00A2">
              <w:rPr>
                <w:spacing w:val="-2"/>
                <w:sz w:val="24"/>
                <w:szCs w:val="24"/>
              </w:rPr>
              <w:t>punti.</w:t>
            </w:r>
          </w:p>
          <w:p w:rsidR="00CD7556" w:rsidRPr="00CE00A2" w:rsidRDefault="00F92DDA">
            <w:pPr>
              <w:pStyle w:val="TableParagraph"/>
              <w:spacing w:before="37" w:line="276" w:lineRule="auto"/>
              <w:ind w:right="659"/>
              <w:rPr>
                <w:sz w:val="24"/>
                <w:szCs w:val="24"/>
              </w:rPr>
            </w:pPr>
            <w:proofErr w:type="spellStart"/>
            <w:r w:rsidRPr="00CE00A2">
              <w:rPr>
                <w:sz w:val="24"/>
                <w:szCs w:val="24"/>
              </w:rPr>
              <w:t>Qualitàdell</w:t>
            </w:r>
            <w:proofErr w:type="spellEnd"/>
            <w:r w:rsidRPr="00CE00A2">
              <w:rPr>
                <w:sz w:val="24"/>
                <w:szCs w:val="24"/>
              </w:rPr>
              <w:t>’</w:t>
            </w:r>
            <w:proofErr w:type="spellStart"/>
            <w:r w:rsidRPr="00CE00A2">
              <w:rPr>
                <w:sz w:val="24"/>
                <w:szCs w:val="24"/>
              </w:rPr>
              <w:t>impiantocomplessivodella</w:t>
            </w:r>
            <w:proofErr w:type="spellEnd"/>
            <w:r w:rsidRPr="00CE00A2">
              <w:rPr>
                <w:sz w:val="24"/>
                <w:szCs w:val="24"/>
              </w:rPr>
              <w:t xml:space="preserve"> </w:t>
            </w:r>
            <w:proofErr w:type="spellStart"/>
            <w:r w:rsidRPr="00CE00A2">
              <w:rPr>
                <w:sz w:val="24"/>
                <w:szCs w:val="24"/>
              </w:rPr>
              <w:t>propostaprogettuale</w:t>
            </w:r>
            <w:proofErr w:type="spellEnd"/>
            <w:r w:rsidRPr="00CE00A2">
              <w:rPr>
                <w:sz w:val="24"/>
                <w:szCs w:val="24"/>
              </w:rPr>
              <w:t>:finalità,contenuti, organizzazione, professionalità impiegate, articolazione e durata delle attività rispetto alle caratteristiche dei soggetti destinatari: da 0 a 25 punti</w:t>
            </w:r>
          </w:p>
        </w:tc>
      </w:tr>
      <w:tr w:rsidR="00CD7556" w:rsidRPr="00CE00A2">
        <w:trPr>
          <w:trHeight w:val="832"/>
        </w:trPr>
        <w:tc>
          <w:tcPr>
            <w:tcW w:w="5038" w:type="dxa"/>
          </w:tcPr>
          <w:p w:rsidR="00CD7556" w:rsidRPr="00CE00A2" w:rsidRDefault="00F92DDA">
            <w:pPr>
              <w:pStyle w:val="TableParagraph"/>
              <w:spacing w:line="276" w:lineRule="auto"/>
              <w:rPr>
                <w:sz w:val="24"/>
                <w:szCs w:val="24"/>
              </w:rPr>
            </w:pPr>
            <w:proofErr w:type="spellStart"/>
            <w:r w:rsidRPr="00CE00A2">
              <w:rPr>
                <w:sz w:val="24"/>
                <w:szCs w:val="24"/>
              </w:rPr>
              <w:t>Carattereinnovativoereplicabilitàdell</w:t>
            </w:r>
            <w:proofErr w:type="spellEnd"/>
            <w:r w:rsidRPr="00CE00A2">
              <w:rPr>
                <w:sz w:val="24"/>
                <w:szCs w:val="24"/>
              </w:rPr>
              <w:t xml:space="preserve">’intervento </w:t>
            </w:r>
            <w:r w:rsidRPr="00CE00A2">
              <w:rPr>
                <w:spacing w:val="-2"/>
                <w:sz w:val="24"/>
                <w:szCs w:val="24"/>
              </w:rPr>
              <w:t>proposto</w:t>
            </w:r>
          </w:p>
        </w:tc>
        <w:tc>
          <w:tcPr>
            <w:tcW w:w="4418" w:type="dxa"/>
          </w:tcPr>
          <w:p w:rsidR="00CD7556" w:rsidRPr="00CE00A2" w:rsidRDefault="00F92DDA">
            <w:pPr>
              <w:pStyle w:val="TableParagraph"/>
              <w:spacing w:line="251" w:lineRule="exact"/>
              <w:rPr>
                <w:sz w:val="24"/>
                <w:szCs w:val="24"/>
              </w:rPr>
            </w:pPr>
            <w:r w:rsidRPr="00CE00A2">
              <w:rPr>
                <w:sz w:val="24"/>
                <w:szCs w:val="24"/>
              </w:rPr>
              <w:t>0-</w:t>
            </w:r>
            <w:r w:rsidRPr="00CE00A2">
              <w:rPr>
                <w:spacing w:val="-10"/>
                <w:sz w:val="24"/>
                <w:szCs w:val="24"/>
              </w:rPr>
              <w:t>5</w:t>
            </w:r>
          </w:p>
        </w:tc>
      </w:tr>
      <w:tr w:rsidR="00CD7556" w:rsidRPr="00CE00A2">
        <w:trPr>
          <w:trHeight w:val="1993"/>
        </w:trPr>
        <w:tc>
          <w:tcPr>
            <w:tcW w:w="5038" w:type="dxa"/>
          </w:tcPr>
          <w:p w:rsidR="00CD7556" w:rsidRPr="00CE00A2" w:rsidRDefault="00F92DDA" w:rsidP="00566C48">
            <w:pPr>
              <w:pStyle w:val="TableParagraph"/>
              <w:spacing w:line="276" w:lineRule="auto"/>
              <w:ind w:right="239"/>
              <w:rPr>
                <w:sz w:val="24"/>
                <w:szCs w:val="24"/>
              </w:rPr>
            </w:pPr>
            <w:proofErr w:type="spellStart"/>
            <w:r w:rsidRPr="00CE00A2">
              <w:rPr>
                <w:sz w:val="24"/>
                <w:szCs w:val="24"/>
              </w:rPr>
              <w:t>Esperienzadell</w:t>
            </w:r>
            <w:proofErr w:type="spellEnd"/>
            <w:r w:rsidRPr="00CE00A2">
              <w:rPr>
                <w:sz w:val="24"/>
                <w:szCs w:val="24"/>
              </w:rPr>
              <w:t>’</w:t>
            </w:r>
            <w:proofErr w:type="spellStart"/>
            <w:r w:rsidRPr="00CE00A2">
              <w:rPr>
                <w:sz w:val="24"/>
                <w:szCs w:val="24"/>
              </w:rPr>
              <w:t>Entespecificatamentededicataa</w:t>
            </w:r>
            <w:proofErr w:type="spellEnd"/>
            <w:r w:rsidRPr="00CE00A2">
              <w:rPr>
                <w:sz w:val="24"/>
                <w:szCs w:val="24"/>
              </w:rPr>
              <w:t xml:space="preserve"> </w:t>
            </w:r>
            <w:proofErr w:type="spellStart"/>
            <w:r w:rsidRPr="00CE00A2">
              <w:rPr>
                <w:spacing w:val="-2"/>
                <w:sz w:val="24"/>
                <w:szCs w:val="24"/>
              </w:rPr>
              <w:t>persone</w:t>
            </w:r>
            <w:r w:rsidRPr="00CE00A2">
              <w:rPr>
                <w:sz w:val="24"/>
                <w:szCs w:val="24"/>
              </w:rPr>
              <w:t>condisturbodellospettroautisticoedallafasciadietà</w:t>
            </w:r>
            <w:proofErr w:type="spellEnd"/>
            <w:r w:rsidRPr="00CE00A2">
              <w:rPr>
                <w:sz w:val="24"/>
                <w:szCs w:val="24"/>
              </w:rPr>
              <w:t xml:space="preserve"> cui si rivolge la proposta </w:t>
            </w:r>
            <w:r w:rsidR="00566C48">
              <w:rPr>
                <w:sz w:val="24"/>
                <w:szCs w:val="24"/>
              </w:rPr>
              <w:t>p</w:t>
            </w:r>
            <w:r w:rsidRPr="00CE00A2">
              <w:rPr>
                <w:sz w:val="24"/>
                <w:szCs w:val="24"/>
              </w:rPr>
              <w:t>rogettuale.</w:t>
            </w:r>
          </w:p>
          <w:p w:rsidR="00CD7556" w:rsidRPr="00CE00A2" w:rsidRDefault="00F92DDA">
            <w:pPr>
              <w:pStyle w:val="TableParagraph"/>
              <w:spacing w:line="251" w:lineRule="exact"/>
              <w:rPr>
                <w:sz w:val="24"/>
                <w:szCs w:val="24"/>
              </w:rPr>
            </w:pPr>
            <w:proofErr w:type="spellStart"/>
            <w:r w:rsidRPr="00CE00A2">
              <w:rPr>
                <w:sz w:val="24"/>
                <w:szCs w:val="24"/>
              </w:rPr>
              <w:t>Lastessadovràesseredesumibiledal</w:t>
            </w:r>
            <w:r w:rsidRPr="00CE00A2">
              <w:rPr>
                <w:spacing w:val="-2"/>
                <w:sz w:val="24"/>
                <w:szCs w:val="24"/>
              </w:rPr>
              <w:t>curriculum</w:t>
            </w:r>
            <w:proofErr w:type="spellEnd"/>
            <w:r w:rsidRPr="00CE00A2">
              <w:rPr>
                <w:spacing w:val="-2"/>
                <w:sz w:val="24"/>
                <w:szCs w:val="24"/>
              </w:rPr>
              <w:t>.</w:t>
            </w:r>
          </w:p>
        </w:tc>
        <w:tc>
          <w:tcPr>
            <w:tcW w:w="4418" w:type="dxa"/>
          </w:tcPr>
          <w:p w:rsidR="00CD7556" w:rsidRPr="00CE00A2" w:rsidRDefault="00F92DDA">
            <w:pPr>
              <w:pStyle w:val="TableParagraph"/>
              <w:spacing w:line="253" w:lineRule="exact"/>
              <w:rPr>
                <w:sz w:val="24"/>
                <w:szCs w:val="24"/>
              </w:rPr>
            </w:pPr>
            <w:r w:rsidRPr="00CE00A2">
              <w:rPr>
                <w:sz w:val="24"/>
                <w:szCs w:val="24"/>
              </w:rPr>
              <w:t>da0a30punticosì</w:t>
            </w:r>
            <w:r w:rsidRPr="00CE00A2">
              <w:rPr>
                <w:spacing w:val="-2"/>
                <w:sz w:val="24"/>
                <w:szCs w:val="24"/>
              </w:rPr>
              <w:t xml:space="preserve"> attribuiti:</w:t>
            </w:r>
          </w:p>
          <w:p w:rsidR="00CD7556" w:rsidRPr="00CE00A2" w:rsidRDefault="00F92DDA">
            <w:pPr>
              <w:pStyle w:val="TableParagraph"/>
              <w:numPr>
                <w:ilvl w:val="0"/>
                <w:numId w:val="3"/>
              </w:numPr>
              <w:tabs>
                <w:tab w:val="left" w:pos="237"/>
              </w:tabs>
              <w:spacing w:before="37"/>
              <w:ind w:left="237" w:hanging="127"/>
              <w:rPr>
                <w:sz w:val="24"/>
                <w:szCs w:val="24"/>
              </w:rPr>
            </w:pPr>
            <w:proofErr w:type="spellStart"/>
            <w:r w:rsidRPr="00CE00A2">
              <w:rPr>
                <w:sz w:val="24"/>
                <w:szCs w:val="24"/>
              </w:rPr>
              <w:t>nessunaesperienza</w:t>
            </w:r>
            <w:proofErr w:type="spellEnd"/>
            <w:r w:rsidRPr="00CE00A2">
              <w:rPr>
                <w:sz w:val="24"/>
                <w:szCs w:val="24"/>
              </w:rPr>
              <w:t>:0</w:t>
            </w:r>
            <w:r w:rsidRPr="00CE00A2">
              <w:rPr>
                <w:spacing w:val="-4"/>
                <w:sz w:val="24"/>
                <w:szCs w:val="24"/>
              </w:rPr>
              <w:t xml:space="preserve"> punti</w:t>
            </w:r>
          </w:p>
          <w:p w:rsidR="00CD7556" w:rsidRPr="00CE00A2" w:rsidRDefault="00F92DDA">
            <w:pPr>
              <w:pStyle w:val="TableParagraph"/>
              <w:numPr>
                <w:ilvl w:val="0"/>
                <w:numId w:val="3"/>
              </w:numPr>
              <w:tabs>
                <w:tab w:val="left" w:pos="237"/>
              </w:tabs>
              <w:spacing w:before="37"/>
              <w:ind w:left="237" w:hanging="127"/>
              <w:rPr>
                <w:sz w:val="24"/>
                <w:szCs w:val="24"/>
              </w:rPr>
            </w:pPr>
            <w:r w:rsidRPr="00CE00A2">
              <w:rPr>
                <w:sz w:val="24"/>
                <w:szCs w:val="24"/>
              </w:rPr>
              <w:t>1anno: 2</w:t>
            </w:r>
            <w:r w:rsidRPr="00CE00A2">
              <w:rPr>
                <w:spacing w:val="-2"/>
                <w:sz w:val="24"/>
                <w:szCs w:val="24"/>
              </w:rPr>
              <w:t xml:space="preserve"> punti</w:t>
            </w:r>
          </w:p>
          <w:p w:rsidR="00CD7556" w:rsidRPr="00CE00A2" w:rsidRDefault="00F92DDA">
            <w:pPr>
              <w:pStyle w:val="TableParagraph"/>
              <w:numPr>
                <w:ilvl w:val="0"/>
                <w:numId w:val="3"/>
              </w:numPr>
              <w:tabs>
                <w:tab w:val="left" w:pos="237"/>
              </w:tabs>
              <w:spacing w:before="37"/>
              <w:ind w:left="237" w:hanging="127"/>
              <w:rPr>
                <w:sz w:val="24"/>
                <w:szCs w:val="24"/>
              </w:rPr>
            </w:pPr>
            <w:r w:rsidRPr="00CE00A2">
              <w:rPr>
                <w:sz w:val="24"/>
                <w:szCs w:val="24"/>
              </w:rPr>
              <w:t xml:space="preserve">2anni:5 </w:t>
            </w:r>
            <w:r w:rsidRPr="00CE00A2">
              <w:rPr>
                <w:spacing w:val="-2"/>
                <w:sz w:val="24"/>
                <w:szCs w:val="24"/>
              </w:rPr>
              <w:t>punti</w:t>
            </w:r>
          </w:p>
          <w:p w:rsidR="00CD7556" w:rsidRPr="00CE00A2" w:rsidRDefault="00F92DDA">
            <w:pPr>
              <w:pStyle w:val="TableParagraph"/>
              <w:numPr>
                <w:ilvl w:val="0"/>
                <w:numId w:val="3"/>
              </w:numPr>
              <w:tabs>
                <w:tab w:val="left" w:pos="237"/>
              </w:tabs>
              <w:spacing w:before="37"/>
              <w:ind w:left="237" w:hanging="127"/>
              <w:rPr>
                <w:sz w:val="24"/>
                <w:szCs w:val="24"/>
              </w:rPr>
            </w:pPr>
            <w:r w:rsidRPr="00CE00A2">
              <w:rPr>
                <w:sz w:val="24"/>
                <w:szCs w:val="24"/>
              </w:rPr>
              <w:t xml:space="preserve">3anni:9 </w:t>
            </w:r>
            <w:r w:rsidRPr="00CE00A2">
              <w:rPr>
                <w:spacing w:val="-2"/>
                <w:sz w:val="24"/>
                <w:szCs w:val="24"/>
              </w:rPr>
              <w:t>punti</w:t>
            </w:r>
          </w:p>
          <w:p w:rsidR="00CD7556" w:rsidRPr="00CE00A2" w:rsidRDefault="00F92DDA">
            <w:pPr>
              <w:pStyle w:val="TableParagraph"/>
              <w:numPr>
                <w:ilvl w:val="0"/>
                <w:numId w:val="3"/>
              </w:numPr>
              <w:tabs>
                <w:tab w:val="left" w:pos="237"/>
              </w:tabs>
              <w:spacing w:line="290" w:lineRule="atLeast"/>
              <w:ind w:right="501" w:firstLine="0"/>
              <w:rPr>
                <w:sz w:val="24"/>
                <w:szCs w:val="24"/>
              </w:rPr>
            </w:pPr>
            <w:r w:rsidRPr="00CE00A2">
              <w:rPr>
                <w:sz w:val="24"/>
                <w:szCs w:val="24"/>
              </w:rPr>
              <w:t xml:space="preserve">da4a10anni:3puntiperciascunannodi </w:t>
            </w:r>
            <w:r w:rsidRPr="00CE00A2">
              <w:rPr>
                <w:spacing w:val="-2"/>
                <w:sz w:val="24"/>
                <w:szCs w:val="24"/>
              </w:rPr>
              <w:t>esperienza</w:t>
            </w:r>
          </w:p>
        </w:tc>
      </w:tr>
      <w:tr w:rsidR="00CD7556" w:rsidRPr="00CE00A2">
        <w:trPr>
          <w:trHeight w:val="1992"/>
        </w:trPr>
        <w:tc>
          <w:tcPr>
            <w:tcW w:w="5038" w:type="dxa"/>
          </w:tcPr>
          <w:p w:rsidR="00CD7556" w:rsidRPr="00CE00A2" w:rsidRDefault="00F92DDA">
            <w:pPr>
              <w:pStyle w:val="TableParagraph"/>
              <w:spacing w:line="276" w:lineRule="auto"/>
              <w:ind w:right="107"/>
              <w:jc w:val="both"/>
              <w:rPr>
                <w:sz w:val="24"/>
                <w:szCs w:val="24"/>
              </w:rPr>
            </w:pPr>
            <w:proofErr w:type="spellStart"/>
            <w:r w:rsidRPr="00CE00A2">
              <w:rPr>
                <w:sz w:val="24"/>
                <w:szCs w:val="24"/>
              </w:rPr>
              <w:t>Qualitàerilevanzadialtreco-progettazionirelativead</w:t>
            </w:r>
            <w:proofErr w:type="spellEnd"/>
            <w:r w:rsidRPr="00CE00A2">
              <w:rPr>
                <w:sz w:val="24"/>
                <w:szCs w:val="24"/>
              </w:rPr>
              <w:t xml:space="preserve"> interventi diretti a favorire iniziative dedicate alle persone con disturbo dello spettro autistico</w:t>
            </w:r>
          </w:p>
        </w:tc>
        <w:tc>
          <w:tcPr>
            <w:tcW w:w="4418" w:type="dxa"/>
          </w:tcPr>
          <w:p w:rsidR="00CD7556" w:rsidRPr="00CE00A2" w:rsidRDefault="00F92DDA">
            <w:pPr>
              <w:pStyle w:val="TableParagraph"/>
              <w:spacing w:line="251" w:lineRule="exact"/>
              <w:rPr>
                <w:sz w:val="24"/>
                <w:szCs w:val="24"/>
              </w:rPr>
            </w:pPr>
            <w:r w:rsidRPr="00CE00A2">
              <w:rPr>
                <w:sz w:val="24"/>
                <w:szCs w:val="24"/>
              </w:rPr>
              <w:t>da0a10punticosì</w:t>
            </w:r>
            <w:r w:rsidRPr="00CE00A2">
              <w:rPr>
                <w:spacing w:val="-2"/>
                <w:sz w:val="24"/>
                <w:szCs w:val="24"/>
              </w:rPr>
              <w:t xml:space="preserve"> attribuiti:</w:t>
            </w:r>
          </w:p>
          <w:p w:rsidR="00CD7556" w:rsidRPr="00CE00A2" w:rsidRDefault="00F92DDA">
            <w:pPr>
              <w:pStyle w:val="TableParagraph"/>
              <w:numPr>
                <w:ilvl w:val="0"/>
                <w:numId w:val="2"/>
              </w:numPr>
              <w:tabs>
                <w:tab w:val="left" w:pos="329"/>
              </w:tabs>
              <w:spacing w:before="37"/>
              <w:ind w:hanging="219"/>
              <w:rPr>
                <w:sz w:val="24"/>
                <w:szCs w:val="24"/>
              </w:rPr>
            </w:pPr>
            <w:r w:rsidRPr="00CE00A2">
              <w:rPr>
                <w:sz w:val="24"/>
                <w:szCs w:val="24"/>
              </w:rPr>
              <w:t>0co-progettazioni:0</w:t>
            </w:r>
            <w:r w:rsidRPr="00CE00A2">
              <w:rPr>
                <w:spacing w:val="-2"/>
                <w:sz w:val="24"/>
                <w:szCs w:val="24"/>
              </w:rPr>
              <w:t>punti</w:t>
            </w:r>
          </w:p>
          <w:p w:rsidR="00CD7556" w:rsidRPr="00CE00A2" w:rsidRDefault="00F92DDA">
            <w:pPr>
              <w:pStyle w:val="TableParagraph"/>
              <w:numPr>
                <w:ilvl w:val="1"/>
                <w:numId w:val="2"/>
              </w:numPr>
              <w:tabs>
                <w:tab w:val="left" w:pos="494"/>
              </w:tabs>
              <w:spacing w:before="37"/>
              <w:ind w:left="494" w:hanging="384"/>
              <w:rPr>
                <w:sz w:val="24"/>
                <w:szCs w:val="24"/>
              </w:rPr>
            </w:pPr>
            <w:proofErr w:type="spellStart"/>
            <w:r w:rsidRPr="00CE00A2">
              <w:rPr>
                <w:sz w:val="24"/>
                <w:szCs w:val="24"/>
              </w:rPr>
              <w:t>co-progettazione</w:t>
            </w:r>
            <w:proofErr w:type="spellEnd"/>
            <w:r w:rsidRPr="00CE00A2">
              <w:rPr>
                <w:sz w:val="24"/>
                <w:szCs w:val="24"/>
              </w:rPr>
              <w:t>:2</w:t>
            </w:r>
            <w:r w:rsidRPr="00CE00A2">
              <w:rPr>
                <w:spacing w:val="-2"/>
                <w:sz w:val="24"/>
                <w:szCs w:val="24"/>
              </w:rPr>
              <w:t>punti</w:t>
            </w:r>
          </w:p>
          <w:p w:rsidR="00CD7556" w:rsidRPr="00CE00A2" w:rsidRDefault="00F92DDA">
            <w:pPr>
              <w:pStyle w:val="TableParagraph"/>
              <w:numPr>
                <w:ilvl w:val="1"/>
                <w:numId w:val="2"/>
              </w:numPr>
              <w:tabs>
                <w:tab w:val="left" w:pos="494"/>
              </w:tabs>
              <w:spacing w:before="37"/>
              <w:ind w:left="494" w:hanging="384"/>
              <w:rPr>
                <w:sz w:val="24"/>
                <w:szCs w:val="24"/>
              </w:rPr>
            </w:pPr>
            <w:proofErr w:type="spellStart"/>
            <w:r w:rsidRPr="00CE00A2">
              <w:rPr>
                <w:sz w:val="24"/>
                <w:szCs w:val="24"/>
              </w:rPr>
              <w:t>co-progettazioni</w:t>
            </w:r>
            <w:proofErr w:type="spellEnd"/>
            <w:r w:rsidRPr="00CE00A2">
              <w:rPr>
                <w:sz w:val="24"/>
                <w:szCs w:val="24"/>
              </w:rPr>
              <w:t>:4</w:t>
            </w:r>
            <w:r w:rsidRPr="00CE00A2">
              <w:rPr>
                <w:spacing w:val="-2"/>
                <w:sz w:val="24"/>
                <w:szCs w:val="24"/>
              </w:rPr>
              <w:t>punti</w:t>
            </w:r>
          </w:p>
          <w:p w:rsidR="00CD7556" w:rsidRPr="00CE00A2" w:rsidRDefault="00F92DDA">
            <w:pPr>
              <w:pStyle w:val="TableParagraph"/>
              <w:spacing w:before="37"/>
              <w:rPr>
                <w:sz w:val="24"/>
                <w:szCs w:val="24"/>
              </w:rPr>
            </w:pPr>
            <w:proofErr w:type="spellStart"/>
            <w:r w:rsidRPr="00CE00A2">
              <w:rPr>
                <w:sz w:val="24"/>
                <w:szCs w:val="24"/>
              </w:rPr>
              <w:t>dan</w:t>
            </w:r>
            <w:proofErr w:type="spellEnd"/>
            <w:r w:rsidRPr="00CE00A2">
              <w:rPr>
                <w:sz w:val="24"/>
                <w:szCs w:val="24"/>
              </w:rPr>
              <w:t>.3an.5co-progettazioni:6</w:t>
            </w:r>
            <w:r w:rsidRPr="00CE00A2">
              <w:rPr>
                <w:spacing w:val="-4"/>
                <w:sz w:val="24"/>
                <w:szCs w:val="24"/>
              </w:rPr>
              <w:t>punti</w:t>
            </w:r>
          </w:p>
          <w:p w:rsidR="00CD7556" w:rsidRPr="00CE00A2" w:rsidRDefault="00F92DDA">
            <w:pPr>
              <w:pStyle w:val="TableParagraph"/>
              <w:spacing w:line="290" w:lineRule="atLeast"/>
              <w:ind w:right="659"/>
              <w:rPr>
                <w:sz w:val="24"/>
                <w:szCs w:val="24"/>
              </w:rPr>
            </w:pPr>
            <w:r w:rsidRPr="00CE00A2">
              <w:rPr>
                <w:sz w:val="24"/>
                <w:szCs w:val="24"/>
              </w:rPr>
              <w:t xml:space="preserve">da n. 6 a n. 8 </w:t>
            </w:r>
            <w:proofErr w:type="spellStart"/>
            <w:r w:rsidRPr="00CE00A2">
              <w:rPr>
                <w:sz w:val="24"/>
                <w:szCs w:val="24"/>
              </w:rPr>
              <w:t>co-progettazioni</w:t>
            </w:r>
            <w:proofErr w:type="spellEnd"/>
            <w:r w:rsidRPr="00CE00A2">
              <w:rPr>
                <w:sz w:val="24"/>
                <w:szCs w:val="24"/>
              </w:rPr>
              <w:t xml:space="preserve">: 8 punti </w:t>
            </w:r>
            <w:proofErr w:type="spellStart"/>
            <w:r w:rsidRPr="00CE00A2">
              <w:rPr>
                <w:sz w:val="24"/>
                <w:szCs w:val="24"/>
              </w:rPr>
              <w:t>superiorean</w:t>
            </w:r>
            <w:proofErr w:type="spellEnd"/>
            <w:r w:rsidRPr="00CE00A2">
              <w:rPr>
                <w:sz w:val="24"/>
                <w:szCs w:val="24"/>
              </w:rPr>
              <w:t>.8co-progettazioni:10punti</w:t>
            </w:r>
          </w:p>
        </w:tc>
      </w:tr>
      <w:tr w:rsidR="00CD7556" w:rsidRPr="00CE00A2">
        <w:trPr>
          <w:trHeight w:val="3734"/>
        </w:trPr>
        <w:tc>
          <w:tcPr>
            <w:tcW w:w="5038" w:type="dxa"/>
          </w:tcPr>
          <w:p w:rsidR="00CD7556" w:rsidRPr="00CE00A2" w:rsidRDefault="00F92DDA">
            <w:pPr>
              <w:pStyle w:val="TableParagraph"/>
              <w:spacing w:line="276" w:lineRule="auto"/>
              <w:ind w:right="105"/>
              <w:jc w:val="both"/>
              <w:rPr>
                <w:sz w:val="24"/>
                <w:szCs w:val="24"/>
              </w:rPr>
            </w:pPr>
            <w:r w:rsidRPr="00CE00A2">
              <w:rPr>
                <w:sz w:val="24"/>
                <w:szCs w:val="24"/>
              </w:rPr>
              <w:lastRenderedPageBreak/>
              <w:t xml:space="preserve">Capacità di cofinanziamento rispetto al budget </w:t>
            </w:r>
            <w:r w:rsidRPr="00CE00A2">
              <w:rPr>
                <w:spacing w:val="-2"/>
                <w:sz w:val="24"/>
                <w:szCs w:val="24"/>
              </w:rPr>
              <w:t>previsionale:</w:t>
            </w:r>
          </w:p>
          <w:p w:rsidR="00CD7556" w:rsidRPr="00CE00A2" w:rsidRDefault="00F92DDA" w:rsidP="00566C48">
            <w:pPr>
              <w:pStyle w:val="TableParagraph"/>
              <w:spacing w:line="276" w:lineRule="auto"/>
              <w:ind w:right="106"/>
              <w:jc w:val="both"/>
              <w:rPr>
                <w:sz w:val="24"/>
                <w:szCs w:val="24"/>
              </w:rPr>
            </w:pPr>
            <w:r w:rsidRPr="00CE00A2">
              <w:rPr>
                <w:sz w:val="24"/>
                <w:szCs w:val="24"/>
              </w:rPr>
              <w:t xml:space="preserve">eventuali risorse aggiuntive, intese come servizi, </w:t>
            </w:r>
            <w:proofErr w:type="spellStart"/>
            <w:r w:rsidR="00566C48">
              <w:rPr>
                <w:sz w:val="24"/>
                <w:szCs w:val="24"/>
              </w:rPr>
              <w:t>i</w:t>
            </w:r>
            <w:r w:rsidRPr="00CE00A2">
              <w:rPr>
                <w:spacing w:val="-4"/>
                <w:sz w:val="24"/>
                <w:szCs w:val="24"/>
              </w:rPr>
              <w:t>beni</w:t>
            </w:r>
            <w:r w:rsidRPr="00CE00A2">
              <w:rPr>
                <w:sz w:val="24"/>
                <w:szCs w:val="24"/>
              </w:rPr>
              <w:t>strumentali</w:t>
            </w:r>
            <w:proofErr w:type="spellEnd"/>
            <w:r w:rsidRPr="00CE00A2">
              <w:rPr>
                <w:sz w:val="24"/>
                <w:szCs w:val="24"/>
              </w:rPr>
              <w:t>, attrezzature, arredi, automezzi o beni immateriali mette a disposizione per la realizzazione del servizio</w:t>
            </w:r>
          </w:p>
          <w:p w:rsidR="00CD7556" w:rsidRPr="00CE00A2" w:rsidRDefault="00F92DDA">
            <w:pPr>
              <w:pStyle w:val="TableParagraph"/>
              <w:spacing w:line="250" w:lineRule="exact"/>
              <w:jc w:val="both"/>
              <w:rPr>
                <w:sz w:val="24"/>
                <w:szCs w:val="24"/>
              </w:rPr>
            </w:pPr>
            <w:proofErr w:type="spellStart"/>
            <w:r w:rsidRPr="00CE00A2">
              <w:rPr>
                <w:sz w:val="24"/>
                <w:szCs w:val="24"/>
              </w:rPr>
              <w:t>Quotadicofinanziamentodaindicarein</w:t>
            </w:r>
            <w:r w:rsidRPr="00CE00A2">
              <w:rPr>
                <w:spacing w:val="-2"/>
                <w:sz w:val="24"/>
                <w:szCs w:val="24"/>
              </w:rPr>
              <w:t>percentuale</w:t>
            </w:r>
            <w:proofErr w:type="spellEnd"/>
            <w:r w:rsidRPr="00CE00A2">
              <w:rPr>
                <w:spacing w:val="-2"/>
                <w:sz w:val="24"/>
                <w:szCs w:val="24"/>
              </w:rPr>
              <w:t>:</w:t>
            </w:r>
          </w:p>
          <w:p w:rsidR="00CD7556" w:rsidRPr="00CE00A2" w:rsidRDefault="00F92DDA">
            <w:pPr>
              <w:pStyle w:val="TableParagraph"/>
              <w:spacing w:before="33" w:line="276" w:lineRule="auto"/>
              <w:ind w:right="3053"/>
              <w:rPr>
                <w:sz w:val="24"/>
                <w:szCs w:val="24"/>
              </w:rPr>
            </w:pPr>
            <w:r w:rsidRPr="00CE00A2">
              <w:rPr>
                <w:spacing w:val="-2"/>
                <w:sz w:val="24"/>
                <w:szCs w:val="24"/>
              </w:rPr>
              <w:t xml:space="preserve">Compartecipazione </w:t>
            </w:r>
            <w:r w:rsidRPr="00CE00A2">
              <w:rPr>
                <w:sz w:val="24"/>
                <w:szCs w:val="24"/>
              </w:rPr>
              <w:t>da 1% al 3%</w:t>
            </w:r>
          </w:p>
          <w:p w:rsidR="00CD7556" w:rsidRPr="00CE00A2" w:rsidRDefault="00F92DDA">
            <w:pPr>
              <w:pStyle w:val="TableParagraph"/>
              <w:spacing w:line="251" w:lineRule="exact"/>
              <w:rPr>
                <w:sz w:val="24"/>
                <w:szCs w:val="24"/>
              </w:rPr>
            </w:pPr>
            <w:r w:rsidRPr="00CE00A2">
              <w:rPr>
                <w:sz w:val="24"/>
                <w:szCs w:val="24"/>
              </w:rPr>
              <w:t>dal4%al</w:t>
            </w:r>
            <w:r w:rsidRPr="00CE00A2">
              <w:rPr>
                <w:spacing w:val="-5"/>
                <w:sz w:val="24"/>
                <w:szCs w:val="24"/>
              </w:rPr>
              <w:t>6%</w:t>
            </w:r>
          </w:p>
          <w:p w:rsidR="00CD7556" w:rsidRPr="00CE00A2" w:rsidRDefault="00F92DDA">
            <w:pPr>
              <w:pStyle w:val="TableParagraph"/>
              <w:spacing w:before="37"/>
              <w:rPr>
                <w:sz w:val="24"/>
                <w:szCs w:val="24"/>
              </w:rPr>
            </w:pPr>
            <w:r w:rsidRPr="00CE00A2">
              <w:rPr>
                <w:sz w:val="24"/>
                <w:szCs w:val="24"/>
              </w:rPr>
              <w:t>dal7%al</w:t>
            </w:r>
            <w:r w:rsidRPr="00CE00A2">
              <w:rPr>
                <w:spacing w:val="-5"/>
                <w:sz w:val="24"/>
                <w:szCs w:val="24"/>
              </w:rPr>
              <w:t>10%</w:t>
            </w:r>
          </w:p>
          <w:p w:rsidR="00CD7556" w:rsidRPr="00CE00A2" w:rsidRDefault="00F92DDA">
            <w:pPr>
              <w:pStyle w:val="TableParagraph"/>
              <w:spacing w:before="37" w:line="234" w:lineRule="exact"/>
              <w:rPr>
                <w:sz w:val="24"/>
                <w:szCs w:val="24"/>
              </w:rPr>
            </w:pPr>
            <w:r w:rsidRPr="00CE00A2">
              <w:rPr>
                <w:sz w:val="24"/>
                <w:szCs w:val="24"/>
              </w:rPr>
              <w:t>oltre</w:t>
            </w:r>
            <w:r w:rsidRPr="00CE00A2">
              <w:rPr>
                <w:spacing w:val="-5"/>
                <w:sz w:val="24"/>
                <w:szCs w:val="24"/>
              </w:rPr>
              <w:t>10%</w:t>
            </w:r>
          </w:p>
        </w:tc>
        <w:tc>
          <w:tcPr>
            <w:tcW w:w="4418" w:type="dxa"/>
          </w:tcPr>
          <w:p w:rsidR="00CD7556" w:rsidRPr="00CE00A2" w:rsidRDefault="00CD7556">
            <w:pPr>
              <w:pStyle w:val="TableParagraph"/>
              <w:ind w:left="0"/>
              <w:rPr>
                <w:sz w:val="24"/>
                <w:szCs w:val="24"/>
              </w:rPr>
            </w:pPr>
          </w:p>
          <w:p w:rsidR="00CD7556" w:rsidRPr="00CE00A2" w:rsidRDefault="00CD7556">
            <w:pPr>
              <w:pStyle w:val="TableParagraph"/>
              <w:ind w:left="0"/>
              <w:rPr>
                <w:sz w:val="24"/>
                <w:szCs w:val="24"/>
              </w:rPr>
            </w:pPr>
          </w:p>
          <w:p w:rsidR="00CD7556" w:rsidRPr="00CE00A2" w:rsidRDefault="00892D82">
            <w:pPr>
              <w:pStyle w:val="TableParagraph"/>
              <w:rPr>
                <w:sz w:val="24"/>
                <w:szCs w:val="24"/>
              </w:rPr>
            </w:pPr>
            <w:r>
              <w:rPr>
                <w:sz w:val="24"/>
                <w:szCs w:val="24"/>
              </w:rPr>
              <w:t>F</w:t>
            </w:r>
            <w:r w:rsidR="00F92DDA" w:rsidRPr="00CE00A2">
              <w:rPr>
                <w:sz w:val="24"/>
                <w:szCs w:val="24"/>
              </w:rPr>
              <w:t>inoa</w:t>
            </w:r>
            <w:r w:rsidR="00F92DDA" w:rsidRPr="00CE00A2">
              <w:rPr>
                <w:spacing w:val="-10"/>
                <w:sz w:val="24"/>
                <w:szCs w:val="24"/>
              </w:rPr>
              <w:t>3</w:t>
            </w:r>
          </w:p>
          <w:p w:rsidR="00CD7556" w:rsidRPr="00CE00A2" w:rsidRDefault="00892D82">
            <w:pPr>
              <w:pStyle w:val="TableParagraph"/>
              <w:spacing w:before="37"/>
              <w:rPr>
                <w:sz w:val="24"/>
                <w:szCs w:val="24"/>
              </w:rPr>
            </w:pPr>
            <w:r>
              <w:rPr>
                <w:sz w:val="24"/>
                <w:szCs w:val="24"/>
              </w:rPr>
              <w:t>F</w:t>
            </w:r>
            <w:r w:rsidR="00F92DDA" w:rsidRPr="00CE00A2">
              <w:rPr>
                <w:sz w:val="24"/>
                <w:szCs w:val="24"/>
              </w:rPr>
              <w:t>inoa</w:t>
            </w:r>
            <w:r w:rsidR="00F92DDA" w:rsidRPr="00CE00A2">
              <w:rPr>
                <w:spacing w:val="-10"/>
                <w:sz w:val="24"/>
                <w:szCs w:val="24"/>
              </w:rPr>
              <w:t>6</w:t>
            </w:r>
          </w:p>
          <w:p w:rsidR="00CD7556" w:rsidRPr="00CE00A2" w:rsidRDefault="00892D82">
            <w:pPr>
              <w:pStyle w:val="TableParagraph"/>
              <w:spacing w:before="37"/>
              <w:rPr>
                <w:sz w:val="24"/>
                <w:szCs w:val="24"/>
              </w:rPr>
            </w:pPr>
            <w:r>
              <w:rPr>
                <w:sz w:val="24"/>
                <w:szCs w:val="24"/>
              </w:rPr>
              <w:t>F</w:t>
            </w:r>
            <w:r w:rsidR="00F92DDA" w:rsidRPr="00CE00A2">
              <w:rPr>
                <w:sz w:val="24"/>
                <w:szCs w:val="24"/>
              </w:rPr>
              <w:t>inoa</w:t>
            </w:r>
            <w:r w:rsidR="00F92DDA" w:rsidRPr="00CE00A2">
              <w:rPr>
                <w:spacing w:val="-10"/>
                <w:sz w:val="24"/>
                <w:szCs w:val="24"/>
              </w:rPr>
              <w:t>8</w:t>
            </w:r>
          </w:p>
          <w:p w:rsidR="00CD7556" w:rsidRPr="00CE00A2" w:rsidRDefault="00892D82" w:rsidP="00892D82">
            <w:pPr>
              <w:pStyle w:val="TableParagraph"/>
              <w:spacing w:before="37"/>
              <w:rPr>
                <w:sz w:val="24"/>
                <w:szCs w:val="24"/>
              </w:rPr>
            </w:pPr>
            <w:r>
              <w:rPr>
                <w:sz w:val="24"/>
                <w:szCs w:val="24"/>
              </w:rPr>
              <w:t>F</w:t>
            </w:r>
            <w:r w:rsidR="00F92DDA" w:rsidRPr="00CE00A2">
              <w:rPr>
                <w:sz w:val="24"/>
                <w:szCs w:val="24"/>
              </w:rPr>
              <w:t>inoa</w:t>
            </w:r>
            <w:r w:rsidR="00F92DDA" w:rsidRPr="00CE00A2">
              <w:rPr>
                <w:spacing w:val="-5"/>
                <w:sz w:val="24"/>
                <w:szCs w:val="24"/>
              </w:rPr>
              <w:t>10</w:t>
            </w:r>
          </w:p>
        </w:tc>
      </w:tr>
    </w:tbl>
    <w:p w:rsidR="00CD7556" w:rsidRPr="00CE00A2" w:rsidRDefault="00CD7556">
      <w:pPr>
        <w:pStyle w:val="Corpodeltesto"/>
        <w:spacing w:before="46"/>
        <w:rPr>
          <w:sz w:val="24"/>
          <w:szCs w:val="24"/>
        </w:rPr>
      </w:pPr>
    </w:p>
    <w:p w:rsidR="00CD7556" w:rsidRPr="00CE00A2" w:rsidRDefault="00F92DDA">
      <w:pPr>
        <w:pStyle w:val="Titolo1"/>
        <w:ind w:left="3938"/>
        <w:jc w:val="both"/>
        <w:rPr>
          <w:sz w:val="24"/>
          <w:szCs w:val="24"/>
        </w:rPr>
      </w:pPr>
      <w:r w:rsidRPr="00CE00A2">
        <w:rPr>
          <w:sz w:val="24"/>
          <w:szCs w:val="24"/>
        </w:rPr>
        <w:t>Art.14 -</w:t>
      </w:r>
      <w:r w:rsidRPr="00CE00A2">
        <w:rPr>
          <w:spacing w:val="-2"/>
          <w:sz w:val="24"/>
          <w:szCs w:val="24"/>
        </w:rPr>
        <w:t>Informazioni</w:t>
      </w:r>
    </w:p>
    <w:p w:rsidR="00F92DDA" w:rsidRDefault="00F92DDA">
      <w:pPr>
        <w:pStyle w:val="Corpodeltesto"/>
        <w:spacing w:before="37" w:line="276" w:lineRule="auto"/>
        <w:ind w:left="461" w:right="126"/>
        <w:jc w:val="both"/>
        <w:rPr>
          <w:sz w:val="24"/>
          <w:szCs w:val="24"/>
        </w:rPr>
      </w:pPr>
      <w:r w:rsidRPr="00CE00A2">
        <w:rPr>
          <w:sz w:val="24"/>
          <w:szCs w:val="24"/>
        </w:rPr>
        <w:t xml:space="preserve">Per informazioni e chiarimenti inerenti al presente avviso è possibile rivolgersi all'Ufficio Servizi Sociali </w:t>
      </w:r>
      <w:proofErr w:type="spellStart"/>
      <w:r w:rsidRPr="00CE00A2">
        <w:rPr>
          <w:sz w:val="24"/>
          <w:szCs w:val="24"/>
        </w:rPr>
        <w:t>alseguenterecapitotelefonico</w:t>
      </w:r>
      <w:proofErr w:type="spellEnd"/>
      <w:r w:rsidRPr="00CE00A2">
        <w:rPr>
          <w:sz w:val="24"/>
          <w:szCs w:val="24"/>
        </w:rPr>
        <w:t>:090</w:t>
      </w:r>
      <w:r>
        <w:rPr>
          <w:sz w:val="24"/>
          <w:szCs w:val="24"/>
        </w:rPr>
        <w:t>3310304</w:t>
      </w:r>
      <w:r w:rsidRPr="00CE00A2">
        <w:rPr>
          <w:sz w:val="24"/>
          <w:szCs w:val="24"/>
        </w:rPr>
        <w:t>edallaseguenteemail</w:t>
      </w:r>
      <w:r w:rsidR="00D30124">
        <w:rPr>
          <w:sz w:val="24"/>
          <w:szCs w:val="24"/>
        </w:rPr>
        <w:t>:</w:t>
      </w:r>
    </w:p>
    <w:p w:rsidR="00F92DDA" w:rsidRDefault="00F92DDA">
      <w:pPr>
        <w:pStyle w:val="Corpodeltesto"/>
        <w:spacing w:before="37" w:line="276" w:lineRule="auto"/>
        <w:ind w:left="461" w:right="126"/>
        <w:jc w:val="both"/>
        <w:rPr>
          <w:sz w:val="24"/>
          <w:szCs w:val="24"/>
        </w:rPr>
      </w:pPr>
      <w:r>
        <w:rPr>
          <w:sz w:val="24"/>
          <w:szCs w:val="24"/>
        </w:rPr>
        <w:t>servizisociali</w:t>
      </w:r>
      <w:r w:rsidR="00D30124">
        <w:rPr>
          <w:sz w:val="24"/>
          <w:szCs w:val="24"/>
        </w:rPr>
        <w:t>@</w:t>
      </w:r>
      <w:r>
        <w:rPr>
          <w:sz w:val="24"/>
          <w:szCs w:val="24"/>
        </w:rPr>
        <w:t>comune.villafrancatirrena.me.it</w:t>
      </w:r>
    </w:p>
    <w:p w:rsidR="00CD7556" w:rsidRPr="00CE00A2" w:rsidRDefault="00CD7556">
      <w:pPr>
        <w:pStyle w:val="Corpodeltesto"/>
        <w:spacing w:before="71"/>
        <w:rPr>
          <w:sz w:val="24"/>
          <w:szCs w:val="24"/>
        </w:rPr>
      </w:pPr>
    </w:p>
    <w:p w:rsidR="00CD7556" w:rsidRPr="00CE00A2" w:rsidRDefault="00F92DDA">
      <w:pPr>
        <w:pStyle w:val="Titolo1"/>
        <w:spacing w:before="1"/>
        <w:ind w:left="2448"/>
        <w:jc w:val="left"/>
        <w:rPr>
          <w:sz w:val="24"/>
          <w:szCs w:val="24"/>
        </w:rPr>
      </w:pPr>
      <w:r w:rsidRPr="00CE00A2">
        <w:rPr>
          <w:sz w:val="24"/>
          <w:szCs w:val="24"/>
        </w:rPr>
        <w:t>Art.15-Trattamentodeidatipersonali–</w:t>
      </w:r>
      <w:r w:rsidRPr="00CE00A2">
        <w:rPr>
          <w:spacing w:val="-2"/>
          <w:sz w:val="24"/>
          <w:szCs w:val="24"/>
        </w:rPr>
        <w:t>Informativa</w:t>
      </w:r>
    </w:p>
    <w:p w:rsidR="00CD7556" w:rsidRPr="00CE00A2" w:rsidRDefault="00F92DDA" w:rsidP="00563E00">
      <w:pPr>
        <w:pStyle w:val="Corpodeltesto"/>
        <w:spacing w:before="37" w:line="276" w:lineRule="auto"/>
        <w:ind w:left="461" w:right="146"/>
        <w:jc w:val="both"/>
        <w:rPr>
          <w:sz w:val="24"/>
          <w:szCs w:val="24"/>
        </w:rPr>
      </w:pPr>
      <w:r w:rsidRPr="00CE00A2">
        <w:rPr>
          <w:sz w:val="24"/>
          <w:szCs w:val="24"/>
        </w:rPr>
        <w:t>AisensidelD.Lgs.30/06/2003n.196,comemodificatodalDecretoLegislativo10agosto2018,n.101, si precisa che il trattamento dei dati personali sarà improntato alla liceità e correttezza nella piena tutela dei diritti dei concorrenti e della loro riservatezza.</w:t>
      </w:r>
    </w:p>
    <w:p w:rsidR="00CD7556" w:rsidRPr="00CE00A2" w:rsidRDefault="00F92DDA" w:rsidP="00563E00">
      <w:pPr>
        <w:pStyle w:val="Corpodeltesto"/>
        <w:spacing w:line="276" w:lineRule="auto"/>
        <w:ind w:left="461"/>
        <w:jc w:val="both"/>
        <w:rPr>
          <w:sz w:val="24"/>
          <w:szCs w:val="24"/>
        </w:rPr>
      </w:pPr>
      <w:r w:rsidRPr="00CE00A2">
        <w:rPr>
          <w:sz w:val="24"/>
          <w:szCs w:val="24"/>
        </w:rPr>
        <w:t>Iltrattamentodeidatihalafinalitàdiconsentirel'accertamentodell'idoneitàdeiconcorrentiapartecipare alla procedura di affidamento in oggetto.</w:t>
      </w:r>
    </w:p>
    <w:p w:rsidR="00CD7556" w:rsidRPr="00CE00A2" w:rsidRDefault="00F92DDA" w:rsidP="00563E00">
      <w:pPr>
        <w:pStyle w:val="Corpodeltesto"/>
        <w:spacing w:line="251" w:lineRule="exact"/>
        <w:ind w:left="461"/>
        <w:jc w:val="both"/>
        <w:rPr>
          <w:sz w:val="24"/>
          <w:szCs w:val="24"/>
        </w:rPr>
      </w:pPr>
      <w:proofErr w:type="spellStart"/>
      <w:r w:rsidRPr="00CE00A2">
        <w:rPr>
          <w:sz w:val="24"/>
          <w:szCs w:val="24"/>
        </w:rPr>
        <w:t>TitolaredeltrattamentoèilComunedi</w:t>
      </w:r>
      <w:r w:rsidR="00563E00">
        <w:rPr>
          <w:sz w:val="24"/>
          <w:szCs w:val="24"/>
        </w:rPr>
        <w:t>Villafranca</w:t>
      </w:r>
      <w:proofErr w:type="spellEnd"/>
      <w:r w:rsidR="00563E00">
        <w:rPr>
          <w:sz w:val="24"/>
          <w:szCs w:val="24"/>
        </w:rPr>
        <w:t xml:space="preserve"> </w:t>
      </w:r>
      <w:proofErr w:type="spellStart"/>
      <w:r w:rsidR="00563E00">
        <w:rPr>
          <w:sz w:val="24"/>
          <w:szCs w:val="24"/>
        </w:rPr>
        <w:t>Tirrena</w:t>
      </w:r>
      <w:r w:rsidRPr="00CE00A2">
        <w:rPr>
          <w:sz w:val="24"/>
          <w:szCs w:val="24"/>
        </w:rPr>
        <w:t>-alqualecisipotràrivolgere</w:t>
      </w:r>
      <w:r w:rsidRPr="00CE00A2">
        <w:rPr>
          <w:spacing w:val="-5"/>
          <w:sz w:val="24"/>
          <w:szCs w:val="24"/>
        </w:rPr>
        <w:t>per</w:t>
      </w:r>
      <w:proofErr w:type="spellEnd"/>
    </w:p>
    <w:p w:rsidR="00CD7556" w:rsidRPr="00CE00A2" w:rsidRDefault="00F92DDA">
      <w:pPr>
        <w:pStyle w:val="Corpodeltesto"/>
        <w:spacing w:before="70" w:line="276" w:lineRule="auto"/>
        <w:ind w:left="461"/>
        <w:rPr>
          <w:sz w:val="24"/>
          <w:szCs w:val="24"/>
        </w:rPr>
      </w:pPr>
      <w:r w:rsidRPr="00CE00A2">
        <w:rPr>
          <w:sz w:val="24"/>
          <w:szCs w:val="24"/>
        </w:rPr>
        <w:t>esercitareidirittiallanormativadicuisopra.Responsabiledeltrattamento</w:t>
      </w:r>
      <w:r w:rsidR="00563E00">
        <w:rPr>
          <w:sz w:val="24"/>
          <w:szCs w:val="24"/>
        </w:rPr>
        <w:t>Responsabile del 1° Settore amministrativo.</w:t>
      </w:r>
    </w:p>
    <w:p w:rsidR="00CD7556" w:rsidRPr="00CE00A2" w:rsidRDefault="00CD7556">
      <w:pPr>
        <w:pStyle w:val="Corpodeltesto"/>
        <w:spacing w:before="35"/>
        <w:rPr>
          <w:sz w:val="24"/>
          <w:szCs w:val="24"/>
        </w:rPr>
      </w:pPr>
    </w:p>
    <w:p w:rsidR="00CD7556" w:rsidRPr="00CE00A2" w:rsidRDefault="00F92DDA">
      <w:pPr>
        <w:pStyle w:val="Titolo1"/>
        <w:ind w:left="2806"/>
        <w:jc w:val="left"/>
        <w:rPr>
          <w:sz w:val="24"/>
          <w:szCs w:val="24"/>
        </w:rPr>
      </w:pPr>
      <w:r w:rsidRPr="00CE00A2">
        <w:rPr>
          <w:sz w:val="24"/>
          <w:szCs w:val="24"/>
        </w:rPr>
        <w:t>Art.16-Pubblicitàedocumentidella</w:t>
      </w:r>
      <w:r w:rsidRPr="00CE00A2">
        <w:rPr>
          <w:spacing w:val="-2"/>
          <w:sz w:val="24"/>
          <w:szCs w:val="24"/>
        </w:rPr>
        <w:t>selezione</w:t>
      </w:r>
    </w:p>
    <w:p w:rsidR="00CD7556" w:rsidRPr="00CE00A2" w:rsidRDefault="00F92DDA" w:rsidP="00563E00">
      <w:pPr>
        <w:pStyle w:val="Corpodeltesto"/>
        <w:spacing w:before="38" w:line="276" w:lineRule="auto"/>
        <w:ind w:left="102" w:right="146"/>
        <w:jc w:val="both"/>
        <w:rPr>
          <w:sz w:val="24"/>
          <w:szCs w:val="24"/>
        </w:rPr>
      </w:pPr>
      <w:r w:rsidRPr="00CE00A2">
        <w:rPr>
          <w:sz w:val="24"/>
          <w:szCs w:val="24"/>
        </w:rPr>
        <w:t xml:space="preserve">II presente Avviso con i relativi allegati viene reso pubblico mediante affissione all'albo pretorio dell'Ente e sul sito web istituzionale </w:t>
      </w:r>
      <w:hyperlink r:id="rId9" w:history="1">
        <w:r w:rsidRPr="001F09E6">
          <w:rPr>
            <w:rStyle w:val="Collegamentoipertestuale"/>
            <w:sz w:val="24"/>
            <w:szCs w:val="24"/>
          </w:rPr>
          <w:t>www.comune.villafrancatirrena.me.it</w:t>
        </w:r>
      </w:hyperlink>
    </w:p>
    <w:p w:rsidR="00CD7556" w:rsidRPr="00CE00A2" w:rsidRDefault="00CD7556">
      <w:pPr>
        <w:pStyle w:val="Corpodeltesto"/>
        <w:spacing w:before="34"/>
        <w:rPr>
          <w:sz w:val="24"/>
          <w:szCs w:val="24"/>
        </w:rPr>
      </w:pPr>
    </w:p>
    <w:p w:rsidR="00CD7556" w:rsidRPr="00CE00A2" w:rsidRDefault="00F92DDA">
      <w:pPr>
        <w:pStyle w:val="Corpodeltesto"/>
        <w:spacing w:before="1"/>
        <w:ind w:left="102"/>
        <w:rPr>
          <w:sz w:val="24"/>
          <w:szCs w:val="24"/>
        </w:rPr>
      </w:pPr>
      <w:proofErr w:type="spellStart"/>
      <w:r w:rsidRPr="00CE00A2">
        <w:rPr>
          <w:sz w:val="24"/>
          <w:szCs w:val="24"/>
        </w:rPr>
        <w:t>Allegatialpresente</w:t>
      </w:r>
      <w:r w:rsidRPr="00CE00A2">
        <w:rPr>
          <w:spacing w:val="-2"/>
          <w:sz w:val="24"/>
          <w:szCs w:val="24"/>
        </w:rPr>
        <w:t>avviso</w:t>
      </w:r>
      <w:proofErr w:type="spellEnd"/>
      <w:r w:rsidRPr="00CE00A2">
        <w:rPr>
          <w:spacing w:val="-2"/>
          <w:sz w:val="24"/>
          <w:szCs w:val="24"/>
        </w:rPr>
        <w:t>:</w:t>
      </w:r>
    </w:p>
    <w:p w:rsidR="00CD7556" w:rsidRPr="00CE00A2" w:rsidRDefault="00F92DDA">
      <w:pPr>
        <w:pStyle w:val="Paragrafoelenco"/>
        <w:numPr>
          <w:ilvl w:val="0"/>
          <w:numId w:val="1"/>
        </w:numPr>
        <w:tabs>
          <w:tab w:val="left" w:pos="811"/>
        </w:tabs>
        <w:spacing w:before="37"/>
        <w:ind w:left="811" w:hanging="709"/>
        <w:jc w:val="left"/>
        <w:rPr>
          <w:sz w:val="24"/>
          <w:szCs w:val="24"/>
        </w:rPr>
      </w:pPr>
      <w:proofErr w:type="spellStart"/>
      <w:r w:rsidRPr="00CE00A2">
        <w:rPr>
          <w:sz w:val="24"/>
          <w:szCs w:val="24"/>
        </w:rPr>
        <w:t>AllegatoA</w:t>
      </w:r>
      <w:proofErr w:type="spellEnd"/>
      <w:r w:rsidRPr="00CE00A2">
        <w:rPr>
          <w:sz w:val="24"/>
          <w:szCs w:val="24"/>
        </w:rPr>
        <w:t>)</w:t>
      </w:r>
      <w:proofErr w:type="spellStart"/>
      <w:r w:rsidRPr="00CE00A2">
        <w:rPr>
          <w:sz w:val="24"/>
          <w:szCs w:val="24"/>
        </w:rPr>
        <w:t>–Modellodi</w:t>
      </w:r>
      <w:r w:rsidRPr="00CE00A2">
        <w:rPr>
          <w:spacing w:val="-2"/>
          <w:sz w:val="24"/>
          <w:szCs w:val="24"/>
        </w:rPr>
        <w:t>istanza</w:t>
      </w:r>
      <w:proofErr w:type="spellEnd"/>
      <w:r w:rsidRPr="00CE00A2">
        <w:rPr>
          <w:spacing w:val="-2"/>
          <w:sz w:val="24"/>
          <w:szCs w:val="24"/>
        </w:rPr>
        <w:t>.</w:t>
      </w:r>
    </w:p>
    <w:p w:rsidR="00CD7556" w:rsidRPr="00CE00A2" w:rsidRDefault="00F92DDA">
      <w:pPr>
        <w:pStyle w:val="Paragrafoelenco"/>
        <w:numPr>
          <w:ilvl w:val="0"/>
          <w:numId w:val="1"/>
        </w:numPr>
        <w:tabs>
          <w:tab w:val="left" w:pos="821"/>
        </w:tabs>
        <w:spacing w:before="37" w:line="252" w:lineRule="exact"/>
        <w:ind w:left="821" w:hanging="360"/>
        <w:jc w:val="left"/>
        <w:rPr>
          <w:sz w:val="24"/>
          <w:szCs w:val="24"/>
        </w:rPr>
      </w:pPr>
      <w:proofErr w:type="spellStart"/>
      <w:r w:rsidRPr="00CE00A2">
        <w:rPr>
          <w:sz w:val="24"/>
          <w:szCs w:val="24"/>
        </w:rPr>
        <w:t>AllegatoB</w:t>
      </w:r>
      <w:proofErr w:type="spellEnd"/>
      <w:r w:rsidRPr="00CE00A2">
        <w:rPr>
          <w:sz w:val="24"/>
          <w:szCs w:val="24"/>
        </w:rPr>
        <w:t>)-Proposta</w:t>
      </w:r>
      <w:r w:rsidRPr="00CE00A2">
        <w:rPr>
          <w:spacing w:val="-2"/>
          <w:sz w:val="24"/>
          <w:szCs w:val="24"/>
        </w:rPr>
        <w:t xml:space="preserve"> progettuale</w:t>
      </w:r>
    </w:p>
    <w:p w:rsidR="00CD7556" w:rsidRPr="00CE00A2" w:rsidRDefault="00F92DDA">
      <w:pPr>
        <w:pStyle w:val="Paragrafoelenco"/>
        <w:numPr>
          <w:ilvl w:val="0"/>
          <w:numId w:val="1"/>
        </w:numPr>
        <w:tabs>
          <w:tab w:val="left" w:pos="821"/>
        </w:tabs>
        <w:spacing w:line="252" w:lineRule="exact"/>
        <w:ind w:left="821" w:hanging="360"/>
        <w:jc w:val="left"/>
        <w:rPr>
          <w:sz w:val="24"/>
          <w:szCs w:val="24"/>
        </w:rPr>
      </w:pPr>
      <w:proofErr w:type="spellStart"/>
      <w:r w:rsidRPr="00CE00A2">
        <w:rPr>
          <w:sz w:val="24"/>
          <w:szCs w:val="24"/>
        </w:rPr>
        <w:t>AllegatoC</w:t>
      </w:r>
      <w:proofErr w:type="spellEnd"/>
      <w:r w:rsidRPr="00CE00A2">
        <w:rPr>
          <w:sz w:val="24"/>
          <w:szCs w:val="24"/>
        </w:rPr>
        <w:t>)</w:t>
      </w:r>
      <w:proofErr w:type="spellStart"/>
      <w:r w:rsidRPr="00CE00A2">
        <w:rPr>
          <w:sz w:val="24"/>
          <w:szCs w:val="24"/>
        </w:rPr>
        <w:t>-Proposta</w:t>
      </w:r>
      <w:r w:rsidRPr="00CE00A2">
        <w:rPr>
          <w:spacing w:val="-2"/>
          <w:sz w:val="24"/>
          <w:szCs w:val="24"/>
        </w:rPr>
        <w:t>economica</w:t>
      </w:r>
      <w:proofErr w:type="spellEnd"/>
    </w:p>
    <w:p w:rsidR="00CD7556" w:rsidRPr="00CE00A2" w:rsidRDefault="00F92DDA">
      <w:pPr>
        <w:pStyle w:val="Paragrafoelenco"/>
        <w:numPr>
          <w:ilvl w:val="0"/>
          <w:numId w:val="1"/>
        </w:numPr>
        <w:tabs>
          <w:tab w:val="left" w:pos="821"/>
        </w:tabs>
        <w:spacing w:before="1" w:line="252" w:lineRule="exact"/>
        <w:ind w:left="821" w:hanging="360"/>
        <w:jc w:val="left"/>
        <w:rPr>
          <w:sz w:val="24"/>
          <w:szCs w:val="24"/>
        </w:rPr>
      </w:pPr>
      <w:proofErr w:type="spellStart"/>
      <w:r w:rsidRPr="00CE00A2">
        <w:rPr>
          <w:sz w:val="24"/>
          <w:szCs w:val="24"/>
        </w:rPr>
        <w:t>AllegatoD</w:t>
      </w:r>
      <w:proofErr w:type="spellEnd"/>
      <w:r w:rsidRPr="00CE00A2">
        <w:rPr>
          <w:sz w:val="24"/>
          <w:szCs w:val="24"/>
        </w:rPr>
        <w:t>)</w:t>
      </w:r>
      <w:proofErr w:type="spellStart"/>
      <w:r w:rsidRPr="00CE00A2">
        <w:rPr>
          <w:sz w:val="24"/>
          <w:szCs w:val="24"/>
        </w:rPr>
        <w:t>-Dichiarazionipossesso</w:t>
      </w:r>
      <w:r w:rsidRPr="00CE00A2">
        <w:rPr>
          <w:spacing w:val="-2"/>
          <w:sz w:val="24"/>
          <w:szCs w:val="24"/>
        </w:rPr>
        <w:t>requisiti</w:t>
      </w:r>
      <w:proofErr w:type="spellEnd"/>
    </w:p>
    <w:p w:rsidR="00CD7556" w:rsidRPr="00CE00A2" w:rsidRDefault="00F92DDA">
      <w:pPr>
        <w:pStyle w:val="Paragrafoelenco"/>
        <w:numPr>
          <w:ilvl w:val="0"/>
          <w:numId w:val="1"/>
        </w:numPr>
        <w:tabs>
          <w:tab w:val="left" w:pos="821"/>
        </w:tabs>
        <w:spacing w:line="252" w:lineRule="exact"/>
        <w:ind w:left="821" w:hanging="360"/>
        <w:jc w:val="left"/>
        <w:rPr>
          <w:sz w:val="24"/>
          <w:szCs w:val="24"/>
        </w:rPr>
      </w:pPr>
      <w:proofErr w:type="spellStart"/>
      <w:r w:rsidRPr="00CE00A2">
        <w:rPr>
          <w:sz w:val="24"/>
          <w:szCs w:val="24"/>
        </w:rPr>
        <w:t>AllegatoE</w:t>
      </w:r>
      <w:proofErr w:type="spellEnd"/>
      <w:r w:rsidRPr="00CE00A2">
        <w:rPr>
          <w:sz w:val="24"/>
          <w:szCs w:val="24"/>
        </w:rPr>
        <w:t>)</w:t>
      </w:r>
      <w:proofErr w:type="spellStart"/>
      <w:r w:rsidRPr="00CE00A2">
        <w:rPr>
          <w:sz w:val="24"/>
          <w:szCs w:val="24"/>
        </w:rPr>
        <w:t>-Curriculum</w:t>
      </w:r>
      <w:r w:rsidRPr="00CE00A2">
        <w:rPr>
          <w:spacing w:val="-2"/>
          <w:sz w:val="24"/>
          <w:szCs w:val="24"/>
        </w:rPr>
        <w:t>esperienze</w:t>
      </w:r>
      <w:proofErr w:type="spellEnd"/>
    </w:p>
    <w:p w:rsidR="00CD7556" w:rsidRPr="00CE00A2" w:rsidRDefault="00CD7556">
      <w:pPr>
        <w:pStyle w:val="Corpodeltesto"/>
        <w:rPr>
          <w:sz w:val="24"/>
          <w:szCs w:val="24"/>
        </w:rPr>
      </w:pPr>
    </w:p>
    <w:p w:rsidR="00CD7556" w:rsidRPr="00CE00A2" w:rsidRDefault="00CD7556">
      <w:pPr>
        <w:pStyle w:val="Corpodeltesto"/>
        <w:spacing w:before="30"/>
        <w:rPr>
          <w:sz w:val="24"/>
          <w:szCs w:val="24"/>
        </w:rPr>
      </w:pPr>
    </w:p>
    <w:p w:rsidR="00CD7556" w:rsidRPr="00CE00A2" w:rsidRDefault="00CD7556">
      <w:pPr>
        <w:rPr>
          <w:sz w:val="24"/>
          <w:szCs w:val="24"/>
        </w:rPr>
        <w:sectPr w:rsidR="00CD7556" w:rsidRPr="00CE00A2" w:rsidSect="005A7DA9">
          <w:pgSz w:w="11910" w:h="16840"/>
          <w:pgMar w:top="839" w:right="1077" w:bottom="567" w:left="862" w:header="720" w:footer="720" w:gutter="0"/>
          <w:cols w:space="720"/>
        </w:sectPr>
      </w:pPr>
    </w:p>
    <w:p w:rsidR="00D30124" w:rsidRDefault="00563E00" w:rsidP="00D30124">
      <w:pPr>
        <w:ind w:left="9072" w:right="-4689" w:hanging="8971"/>
        <w:rPr>
          <w:sz w:val="24"/>
          <w:szCs w:val="24"/>
        </w:rPr>
      </w:pPr>
      <w:bookmarkStart w:id="2" w:name="Dalla_Sede_Municipale________________"/>
      <w:bookmarkStart w:id="3" w:name="LA_DIRIGENTE_DEL_SETTORE"/>
      <w:bookmarkEnd w:id="2"/>
      <w:bookmarkEnd w:id="3"/>
      <w:r>
        <w:rPr>
          <w:sz w:val="24"/>
          <w:szCs w:val="24"/>
        </w:rPr>
        <w:lastRenderedPageBreak/>
        <w:t xml:space="preserve">Comune di Villafranca </w:t>
      </w:r>
      <w:proofErr w:type="spellStart"/>
      <w:r>
        <w:rPr>
          <w:sz w:val="24"/>
          <w:szCs w:val="24"/>
        </w:rPr>
        <w:t>Tirrena</w:t>
      </w:r>
      <w:r w:rsidR="00D30124">
        <w:rPr>
          <w:sz w:val="24"/>
          <w:szCs w:val="24"/>
        </w:rPr>
        <w:t>l</w:t>
      </w:r>
      <w:r w:rsidR="00B2621C">
        <w:rPr>
          <w:sz w:val="24"/>
          <w:szCs w:val="24"/>
        </w:rPr>
        <w:t>ì</w:t>
      </w:r>
      <w:proofErr w:type="spellEnd"/>
      <w:r w:rsidR="00D30124">
        <w:rPr>
          <w:sz w:val="24"/>
          <w:szCs w:val="24"/>
        </w:rPr>
        <w:tab/>
      </w:r>
    </w:p>
    <w:p w:rsidR="00D30124" w:rsidRDefault="00D30124" w:rsidP="00D30124">
      <w:pPr>
        <w:ind w:left="9072" w:right="-4689" w:hanging="8971"/>
        <w:rPr>
          <w:sz w:val="24"/>
          <w:szCs w:val="24"/>
        </w:rPr>
      </w:pPr>
      <w:r>
        <w:rPr>
          <w:sz w:val="24"/>
          <w:szCs w:val="24"/>
        </w:rPr>
        <w:tab/>
      </w:r>
    </w:p>
    <w:p w:rsidR="0067353A" w:rsidRDefault="007276B4" w:rsidP="0067353A">
      <w:pPr>
        <w:ind w:left="9072" w:right="-4689" w:hanging="8971"/>
        <w:rPr>
          <w:sz w:val="24"/>
          <w:szCs w:val="24"/>
        </w:rPr>
      </w:pPr>
      <w:r>
        <w:rPr>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263.75pt;margin-top:9.1pt;width:240.75pt;height:45pt;z-index:251660288" filled="f" stroked="f">
            <v:textbox>
              <w:txbxContent>
                <w:p w:rsidR="0067353A" w:rsidRDefault="0067353A" w:rsidP="0067353A">
                  <w:pPr>
                    <w:ind w:left="9072" w:right="-4689" w:hanging="8971"/>
                    <w:rPr>
                      <w:sz w:val="24"/>
                      <w:szCs w:val="24"/>
                    </w:rPr>
                  </w:pPr>
                  <w:r>
                    <w:rPr>
                      <w:sz w:val="24"/>
                      <w:szCs w:val="24"/>
                    </w:rPr>
                    <w:t>Il Responsabile del 1° Settore Amministrativo</w:t>
                  </w:r>
                </w:p>
                <w:p w:rsidR="0067353A" w:rsidRDefault="0067353A" w:rsidP="0067353A">
                  <w:r>
                    <w:rPr>
                      <w:sz w:val="24"/>
                      <w:szCs w:val="24"/>
                    </w:rPr>
                    <w:t xml:space="preserve">                Dott.ssa Giuseppa Chirico</w:t>
                  </w:r>
                </w:p>
              </w:txbxContent>
            </v:textbox>
          </v:shape>
        </w:pict>
      </w:r>
    </w:p>
    <w:p w:rsidR="00D30124" w:rsidRDefault="00D30124" w:rsidP="00D30124">
      <w:pPr>
        <w:ind w:left="9072" w:right="-4689" w:hanging="8971"/>
        <w:rPr>
          <w:sz w:val="24"/>
          <w:szCs w:val="24"/>
        </w:rPr>
      </w:pPr>
      <w:r>
        <w:rPr>
          <w:sz w:val="24"/>
          <w:szCs w:val="24"/>
        </w:rPr>
        <w:tab/>
      </w:r>
      <w:r>
        <w:rPr>
          <w:sz w:val="24"/>
          <w:szCs w:val="24"/>
        </w:rPr>
        <w:tab/>
      </w:r>
      <w:r>
        <w:rPr>
          <w:sz w:val="24"/>
          <w:szCs w:val="24"/>
        </w:rPr>
        <w:tab/>
      </w:r>
      <w:r>
        <w:rPr>
          <w:sz w:val="24"/>
          <w:szCs w:val="24"/>
        </w:rPr>
        <w:tab/>
      </w:r>
    </w:p>
    <w:p w:rsidR="00D30124" w:rsidRDefault="00D30124" w:rsidP="00D30124">
      <w:pPr>
        <w:ind w:left="9072" w:right="-4689" w:hanging="8971"/>
        <w:rPr>
          <w:sz w:val="24"/>
          <w:szCs w:val="24"/>
        </w:rPr>
      </w:pPr>
    </w:p>
    <w:p w:rsidR="00D30124" w:rsidRDefault="00B2621C" w:rsidP="00D30124">
      <w:pPr>
        <w:ind w:left="9072" w:right="-4689"/>
        <w:jc w:val="right"/>
        <w:rPr>
          <w:sz w:val="24"/>
          <w:szCs w:val="24"/>
        </w:rPr>
      </w:pPr>
      <w:r>
        <w:rPr>
          <w:sz w:val="24"/>
          <w:szCs w:val="24"/>
        </w:rPr>
        <w:tab/>
      </w:r>
      <w:r>
        <w:rPr>
          <w:sz w:val="24"/>
          <w:szCs w:val="24"/>
        </w:rPr>
        <w:tab/>
      </w:r>
      <w:r>
        <w:rPr>
          <w:sz w:val="24"/>
          <w:szCs w:val="24"/>
        </w:rPr>
        <w:tab/>
      </w:r>
      <w:r>
        <w:rPr>
          <w:sz w:val="24"/>
          <w:szCs w:val="24"/>
        </w:rPr>
        <w:tab/>
      </w:r>
      <w:r w:rsidR="00D30124">
        <w:rPr>
          <w:sz w:val="24"/>
          <w:szCs w:val="24"/>
        </w:rPr>
        <w:lastRenderedPageBreak/>
        <w:tab/>
      </w:r>
      <w:r w:rsidR="00D30124">
        <w:rPr>
          <w:sz w:val="24"/>
          <w:szCs w:val="24"/>
        </w:rPr>
        <w:tab/>
      </w:r>
      <w:r w:rsidR="00D30124">
        <w:rPr>
          <w:sz w:val="24"/>
          <w:szCs w:val="24"/>
        </w:rPr>
        <w:tab/>
      </w:r>
      <w:r w:rsidR="00D30124">
        <w:rPr>
          <w:sz w:val="24"/>
          <w:szCs w:val="24"/>
        </w:rPr>
        <w:tab/>
        <w:t xml:space="preserve"> Il </w:t>
      </w:r>
      <w:proofErr w:type="spellStart"/>
      <w:r w:rsidR="00D30124">
        <w:rPr>
          <w:sz w:val="24"/>
          <w:szCs w:val="24"/>
        </w:rPr>
        <w:t>Responsa</w:t>
      </w:r>
      <w:proofErr w:type="spellEnd"/>
    </w:p>
    <w:p w:rsidR="00563E00" w:rsidRPr="00CE00A2" w:rsidRDefault="00563E00">
      <w:pPr>
        <w:ind w:left="321" w:right="655" w:hanging="220"/>
        <w:rPr>
          <w:sz w:val="24"/>
          <w:szCs w:val="24"/>
        </w:rPr>
      </w:pPr>
      <w:r>
        <w:rPr>
          <w:sz w:val="24"/>
          <w:szCs w:val="24"/>
        </w:rPr>
        <w:tab/>
      </w:r>
    </w:p>
    <w:sectPr w:rsidR="00563E00" w:rsidRPr="00CE00A2" w:rsidSect="00563E00">
      <w:type w:val="continuous"/>
      <w:pgSz w:w="11910" w:h="16840"/>
      <w:pgMar w:top="940" w:right="1080" w:bottom="280" w:left="860" w:header="720" w:footer="720" w:gutter="0"/>
      <w:cols w:num="2" w:space="720" w:equalWidth="0">
        <w:col w:w="5234" w:space="2"/>
        <w:col w:w="4734"/>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1F59"/>
    <w:multiLevelType w:val="hybridMultilevel"/>
    <w:tmpl w:val="A12A4184"/>
    <w:lvl w:ilvl="0" w:tplc="DF78BE3E">
      <w:numFmt w:val="bullet"/>
      <w:lvlText w:val="-"/>
      <w:lvlJc w:val="left"/>
      <w:pPr>
        <w:ind w:left="822" w:hanging="154"/>
      </w:pPr>
      <w:rPr>
        <w:rFonts w:ascii="Times New Roman" w:eastAsia="Times New Roman" w:hAnsi="Times New Roman" w:cs="Times New Roman" w:hint="default"/>
        <w:b w:val="0"/>
        <w:bCs w:val="0"/>
        <w:i w:val="0"/>
        <w:iCs w:val="0"/>
        <w:spacing w:val="0"/>
        <w:w w:val="100"/>
        <w:sz w:val="22"/>
        <w:szCs w:val="22"/>
        <w:lang w:val="it-IT" w:eastAsia="en-US" w:bidi="ar-SA"/>
      </w:rPr>
    </w:lvl>
    <w:lvl w:ilvl="1" w:tplc="F7FACCCC">
      <w:numFmt w:val="bullet"/>
      <w:lvlText w:val="•"/>
      <w:lvlJc w:val="left"/>
      <w:pPr>
        <w:ind w:left="1734" w:hanging="154"/>
      </w:pPr>
      <w:rPr>
        <w:rFonts w:hint="default"/>
        <w:lang w:val="it-IT" w:eastAsia="en-US" w:bidi="ar-SA"/>
      </w:rPr>
    </w:lvl>
    <w:lvl w:ilvl="2" w:tplc="2788F618">
      <w:numFmt w:val="bullet"/>
      <w:lvlText w:val="•"/>
      <w:lvlJc w:val="left"/>
      <w:pPr>
        <w:ind w:left="2648" w:hanging="154"/>
      </w:pPr>
      <w:rPr>
        <w:rFonts w:hint="default"/>
        <w:lang w:val="it-IT" w:eastAsia="en-US" w:bidi="ar-SA"/>
      </w:rPr>
    </w:lvl>
    <w:lvl w:ilvl="3" w:tplc="7D6C28AC">
      <w:numFmt w:val="bullet"/>
      <w:lvlText w:val="•"/>
      <w:lvlJc w:val="left"/>
      <w:pPr>
        <w:ind w:left="3563" w:hanging="154"/>
      </w:pPr>
      <w:rPr>
        <w:rFonts w:hint="default"/>
        <w:lang w:val="it-IT" w:eastAsia="en-US" w:bidi="ar-SA"/>
      </w:rPr>
    </w:lvl>
    <w:lvl w:ilvl="4" w:tplc="BD24B018">
      <w:numFmt w:val="bullet"/>
      <w:lvlText w:val="•"/>
      <w:lvlJc w:val="left"/>
      <w:pPr>
        <w:ind w:left="4477" w:hanging="154"/>
      </w:pPr>
      <w:rPr>
        <w:rFonts w:hint="default"/>
        <w:lang w:val="it-IT" w:eastAsia="en-US" w:bidi="ar-SA"/>
      </w:rPr>
    </w:lvl>
    <w:lvl w:ilvl="5" w:tplc="11B0C8D2">
      <w:numFmt w:val="bullet"/>
      <w:lvlText w:val="•"/>
      <w:lvlJc w:val="left"/>
      <w:pPr>
        <w:ind w:left="5392" w:hanging="154"/>
      </w:pPr>
      <w:rPr>
        <w:rFonts w:hint="default"/>
        <w:lang w:val="it-IT" w:eastAsia="en-US" w:bidi="ar-SA"/>
      </w:rPr>
    </w:lvl>
    <w:lvl w:ilvl="6" w:tplc="A1385FC8">
      <w:numFmt w:val="bullet"/>
      <w:lvlText w:val="•"/>
      <w:lvlJc w:val="left"/>
      <w:pPr>
        <w:ind w:left="6306" w:hanging="154"/>
      </w:pPr>
      <w:rPr>
        <w:rFonts w:hint="default"/>
        <w:lang w:val="it-IT" w:eastAsia="en-US" w:bidi="ar-SA"/>
      </w:rPr>
    </w:lvl>
    <w:lvl w:ilvl="7" w:tplc="13C24F9E">
      <w:numFmt w:val="bullet"/>
      <w:lvlText w:val="•"/>
      <w:lvlJc w:val="left"/>
      <w:pPr>
        <w:ind w:left="7221" w:hanging="154"/>
      </w:pPr>
      <w:rPr>
        <w:rFonts w:hint="default"/>
        <w:lang w:val="it-IT" w:eastAsia="en-US" w:bidi="ar-SA"/>
      </w:rPr>
    </w:lvl>
    <w:lvl w:ilvl="8" w:tplc="C6F89846">
      <w:numFmt w:val="bullet"/>
      <w:lvlText w:val="•"/>
      <w:lvlJc w:val="left"/>
      <w:pPr>
        <w:ind w:left="8135" w:hanging="154"/>
      </w:pPr>
      <w:rPr>
        <w:rFonts w:hint="default"/>
        <w:lang w:val="it-IT" w:eastAsia="en-US" w:bidi="ar-SA"/>
      </w:rPr>
    </w:lvl>
  </w:abstractNum>
  <w:abstractNum w:abstractNumId="1">
    <w:nsid w:val="39AE7647"/>
    <w:multiLevelType w:val="hybridMultilevel"/>
    <w:tmpl w:val="AE3004DE"/>
    <w:lvl w:ilvl="0" w:tplc="0B46FBF2">
      <w:start w:val="1"/>
      <w:numFmt w:val="decimal"/>
      <w:lvlText w:val="%1)"/>
      <w:lvlJc w:val="left"/>
      <w:pPr>
        <w:ind w:left="822" w:hanging="185"/>
      </w:pPr>
      <w:rPr>
        <w:rFonts w:ascii="Times New Roman" w:eastAsia="Times New Roman" w:hAnsi="Times New Roman" w:cs="Times New Roman" w:hint="default"/>
        <w:b w:val="0"/>
        <w:bCs w:val="0"/>
        <w:i w:val="0"/>
        <w:iCs w:val="0"/>
        <w:spacing w:val="0"/>
        <w:w w:val="97"/>
        <w:sz w:val="20"/>
        <w:szCs w:val="20"/>
        <w:lang w:val="it-IT" w:eastAsia="en-US" w:bidi="ar-SA"/>
      </w:rPr>
    </w:lvl>
    <w:lvl w:ilvl="1" w:tplc="40B6FE5C">
      <w:start w:val="1"/>
      <w:numFmt w:val="lowerLetter"/>
      <w:lvlText w:val="%2)"/>
      <w:lvlJc w:val="left"/>
      <w:pPr>
        <w:ind w:left="822" w:hanging="372"/>
      </w:pPr>
      <w:rPr>
        <w:rFonts w:ascii="Times New Roman" w:eastAsia="Times New Roman" w:hAnsi="Times New Roman" w:cs="Times New Roman" w:hint="default"/>
        <w:b w:val="0"/>
        <w:bCs w:val="0"/>
        <w:i w:val="0"/>
        <w:iCs w:val="0"/>
        <w:spacing w:val="0"/>
        <w:w w:val="89"/>
        <w:sz w:val="22"/>
        <w:szCs w:val="22"/>
        <w:lang w:val="it-IT" w:eastAsia="en-US" w:bidi="ar-SA"/>
      </w:rPr>
    </w:lvl>
    <w:lvl w:ilvl="2" w:tplc="9B082466">
      <w:numFmt w:val="bullet"/>
      <w:lvlText w:val="•"/>
      <w:lvlJc w:val="left"/>
      <w:pPr>
        <w:ind w:left="2648" w:hanging="372"/>
      </w:pPr>
      <w:rPr>
        <w:rFonts w:hint="default"/>
        <w:lang w:val="it-IT" w:eastAsia="en-US" w:bidi="ar-SA"/>
      </w:rPr>
    </w:lvl>
    <w:lvl w:ilvl="3" w:tplc="CF1865F8">
      <w:numFmt w:val="bullet"/>
      <w:lvlText w:val="•"/>
      <w:lvlJc w:val="left"/>
      <w:pPr>
        <w:ind w:left="3563" w:hanging="372"/>
      </w:pPr>
      <w:rPr>
        <w:rFonts w:hint="default"/>
        <w:lang w:val="it-IT" w:eastAsia="en-US" w:bidi="ar-SA"/>
      </w:rPr>
    </w:lvl>
    <w:lvl w:ilvl="4" w:tplc="42F8B6F4">
      <w:numFmt w:val="bullet"/>
      <w:lvlText w:val="•"/>
      <w:lvlJc w:val="left"/>
      <w:pPr>
        <w:ind w:left="4477" w:hanging="372"/>
      </w:pPr>
      <w:rPr>
        <w:rFonts w:hint="default"/>
        <w:lang w:val="it-IT" w:eastAsia="en-US" w:bidi="ar-SA"/>
      </w:rPr>
    </w:lvl>
    <w:lvl w:ilvl="5" w:tplc="37FAF47A">
      <w:numFmt w:val="bullet"/>
      <w:lvlText w:val="•"/>
      <w:lvlJc w:val="left"/>
      <w:pPr>
        <w:ind w:left="5392" w:hanging="372"/>
      </w:pPr>
      <w:rPr>
        <w:rFonts w:hint="default"/>
        <w:lang w:val="it-IT" w:eastAsia="en-US" w:bidi="ar-SA"/>
      </w:rPr>
    </w:lvl>
    <w:lvl w:ilvl="6" w:tplc="A98E4604">
      <w:numFmt w:val="bullet"/>
      <w:lvlText w:val="•"/>
      <w:lvlJc w:val="left"/>
      <w:pPr>
        <w:ind w:left="6306" w:hanging="372"/>
      </w:pPr>
      <w:rPr>
        <w:rFonts w:hint="default"/>
        <w:lang w:val="it-IT" w:eastAsia="en-US" w:bidi="ar-SA"/>
      </w:rPr>
    </w:lvl>
    <w:lvl w:ilvl="7" w:tplc="9A90F358">
      <w:numFmt w:val="bullet"/>
      <w:lvlText w:val="•"/>
      <w:lvlJc w:val="left"/>
      <w:pPr>
        <w:ind w:left="7221" w:hanging="372"/>
      </w:pPr>
      <w:rPr>
        <w:rFonts w:hint="default"/>
        <w:lang w:val="it-IT" w:eastAsia="en-US" w:bidi="ar-SA"/>
      </w:rPr>
    </w:lvl>
    <w:lvl w:ilvl="8" w:tplc="22489406">
      <w:numFmt w:val="bullet"/>
      <w:lvlText w:val="•"/>
      <w:lvlJc w:val="left"/>
      <w:pPr>
        <w:ind w:left="8135" w:hanging="372"/>
      </w:pPr>
      <w:rPr>
        <w:rFonts w:hint="default"/>
        <w:lang w:val="it-IT" w:eastAsia="en-US" w:bidi="ar-SA"/>
      </w:rPr>
    </w:lvl>
  </w:abstractNum>
  <w:abstractNum w:abstractNumId="2">
    <w:nsid w:val="4AD57F7A"/>
    <w:multiLevelType w:val="hybridMultilevel"/>
    <w:tmpl w:val="9E8A93EE"/>
    <w:lvl w:ilvl="0" w:tplc="98929A1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2"/>
        <w:szCs w:val="22"/>
        <w:lang w:val="it-IT" w:eastAsia="en-US" w:bidi="ar-SA"/>
      </w:rPr>
    </w:lvl>
    <w:lvl w:ilvl="1" w:tplc="EA80D884">
      <w:numFmt w:val="bullet"/>
      <w:lvlText w:val="•"/>
      <w:lvlJc w:val="left"/>
      <w:pPr>
        <w:ind w:left="1086" w:hanging="256"/>
      </w:pPr>
      <w:rPr>
        <w:rFonts w:hint="default"/>
        <w:lang w:val="it-IT" w:eastAsia="en-US" w:bidi="ar-SA"/>
      </w:rPr>
    </w:lvl>
    <w:lvl w:ilvl="2" w:tplc="CEA4E362">
      <w:numFmt w:val="bullet"/>
      <w:lvlText w:val="•"/>
      <w:lvlJc w:val="left"/>
      <w:pPr>
        <w:ind w:left="2072" w:hanging="256"/>
      </w:pPr>
      <w:rPr>
        <w:rFonts w:hint="default"/>
        <w:lang w:val="it-IT" w:eastAsia="en-US" w:bidi="ar-SA"/>
      </w:rPr>
    </w:lvl>
    <w:lvl w:ilvl="3" w:tplc="D2023FCA">
      <w:numFmt w:val="bullet"/>
      <w:lvlText w:val="•"/>
      <w:lvlJc w:val="left"/>
      <w:pPr>
        <w:ind w:left="3059" w:hanging="256"/>
      </w:pPr>
      <w:rPr>
        <w:rFonts w:hint="default"/>
        <w:lang w:val="it-IT" w:eastAsia="en-US" w:bidi="ar-SA"/>
      </w:rPr>
    </w:lvl>
    <w:lvl w:ilvl="4" w:tplc="9E5C97C2">
      <w:numFmt w:val="bullet"/>
      <w:lvlText w:val="•"/>
      <w:lvlJc w:val="left"/>
      <w:pPr>
        <w:ind w:left="4045" w:hanging="256"/>
      </w:pPr>
      <w:rPr>
        <w:rFonts w:hint="default"/>
        <w:lang w:val="it-IT" w:eastAsia="en-US" w:bidi="ar-SA"/>
      </w:rPr>
    </w:lvl>
    <w:lvl w:ilvl="5" w:tplc="6652EAD4">
      <w:numFmt w:val="bullet"/>
      <w:lvlText w:val="•"/>
      <w:lvlJc w:val="left"/>
      <w:pPr>
        <w:ind w:left="5032" w:hanging="256"/>
      </w:pPr>
      <w:rPr>
        <w:rFonts w:hint="default"/>
        <w:lang w:val="it-IT" w:eastAsia="en-US" w:bidi="ar-SA"/>
      </w:rPr>
    </w:lvl>
    <w:lvl w:ilvl="6" w:tplc="5AA4CDA8">
      <w:numFmt w:val="bullet"/>
      <w:lvlText w:val="•"/>
      <w:lvlJc w:val="left"/>
      <w:pPr>
        <w:ind w:left="6018" w:hanging="256"/>
      </w:pPr>
      <w:rPr>
        <w:rFonts w:hint="default"/>
        <w:lang w:val="it-IT" w:eastAsia="en-US" w:bidi="ar-SA"/>
      </w:rPr>
    </w:lvl>
    <w:lvl w:ilvl="7" w:tplc="4F8AC8EE">
      <w:numFmt w:val="bullet"/>
      <w:lvlText w:val="•"/>
      <w:lvlJc w:val="left"/>
      <w:pPr>
        <w:ind w:left="7005" w:hanging="256"/>
      </w:pPr>
      <w:rPr>
        <w:rFonts w:hint="default"/>
        <w:lang w:val="it-IT" w:eastAsia="en-US" w:bidi="ar-SA"/>
      </w:rPr>
    </w:lvl>
    <w:lvl w:ilvl="8" w:tplc="E5EC47BE">
      <w:numFmt w:val="bullet"/>
      <w:lvlText w:val="•"/>
      <w:lvlJc w:val="left"/>
      <w:pPr>
        <w:ind w:left="7991" w:hanging="256"/>
      </w:pPr>
      <w:rPr>
        <w:rFonts w:hint="default"/>
        <w:lang w:val="it-IT" w:eastAsia="en-US" w:bidi="ar-SA"/>
      </w:rPr>
    </w:lvl>
  </w:abstractNum>
  <w:abstractNum w:abstractNumId="3">
    <w:nsid w:val="549C2C85"/>
    <w:multiLevelType w:val="hybridMultilevel"/>
    <w:tmpl w:val="43464180"/>
    <w:lvl w:ilvl="0" w:tplc="2F7E45EA">
      <w:start w:val="1"/>
      <w:numFmt w:val="lowerLetter"/>
      <w:lvlText w:val="%1)"/>
      <w:lvlJc w:val="left"/>
      <w:pPr>
        <w:ind w:left="822" w:hanging="258"/>
      </w:pPr>
      <w:rPr>
        <w:rFonts w:ascii="Times New Roman" w:eastAsia="Times New Roman" w:hAnsi="Times New Roman" w:cs="Times New Roman" w:hint="default"/>
        <w:b w:val="0"/>
        <w:bCs w:val="0"/>
        <w:i w:val="0"/>
        <w:iCs w:val="0"/>
        <w:spacing w:val="0"/>
        <w:w w:val="100"/>
        <w:sz w:val="22"/>
        <w:szCs w:val="22"/>
        <w:lang w:val="it-IT" w:eastAsia="en-US" w:bidi="ar-SA"/>
      </w:rPr>
    </w:lvl>
    <w:lvl w:ilvl="1" w:tplc="7F16DA1E">
      <w:numFmt w:val="bullet"/>
      <w:lvlText w:val="•"/>
      <w:lvlJc w:val="left"/>
      <w:pPr>
        <w:ind w:left="1734" w:hanging="258"/>
      </w:pPr>
      <w:rPr>
        <w:rFonts w:hint="default"/>
        <w:lang w:val="it-IT" w:eastAsia="en-US" w:bidi="ar-SA"/>
      </w:rPr>
    </w:lvl>
    <w:lvl w:ilvl="2" w:tplc="417A4B28">
      <w:numFmt w:val="bullet"/>
      <w:lvlText w:val="•"/>
      <w:lvlJc w:val="left"/>
      <w:pPr>
        <w:ind w:left="2648" w:hanging="258"/>
      </w:pPr>
      <w:rPr>
        <w:rFonts w:hint="default"/>
        <w:lang w:val="it-IT" w:eastAsia="en-US" w:bidi="ar-SA"/>
      </w:rPr>
    </w:lvl>
    <w:lvl w:ilvl="3" w:tplc="D666B4CC">
      <w:numFmt w:val="bullet"/>
      <w:lvlText w:val="•"/>
      <w:lvlJc w:val="left"/>
      <w:pPr>
        <w:ind w:left="3563" w:hanging="258"/>
      </w:pPr>
      <w:rPr>
        <w:rFonts w:hint="default"/>
        <w:lang w:val="it-IT" w:eastAsia="en-US" w:bidi="ar-SA"/>
      </w:rPr>
    </w:lvl>
    <w:lvl w:ilvl="4" w:tplc="A0542E7E">
      <w:numFmt w:val="bullet"/>
      <w:lvlText w:val="•"/>
      <w:lvlJc w:val="left"/>
      <w:pPr>
        <w:ind w:left="4477" w:hanging="258"/>
      </w:pPr>
      <w:rPr>
        <w:rFonts w:hint="default"/>
        <w:lang w:val="it-IT" w:eastAsia="en-US" w:bidi="ar-SA"/>
      </w:rPr>
    </w:lvl>
    <w:lvl w:ilvl="5" w:tplc="13E213CA">
      <w:numFmt w:val="bullet"/>
      <w:lvlText w:val="•"/>
      <w:lvlJc w:val="left"/>
      <w:pPr>
        <w:ind w:left="5392" w:hanging="258"/>
      </w:pPr>
      <w:rPr>
        <w:rFonts w:hint="default"/>
        <w:lang w:val="it-IT" w:eastAsia="en-US" w:bidi="ar-SA"/>
      </w:rPr>
    </w:lvl>
    <w:lvl w:ilvl="6" w:tplc="8260115C">
      <w:numFmt w:val="bullet"/>
      <w:lvlText w:val="•"/>
      <w:lvlJc w:val="left"/>
      <w:pPr>
        <w:ind w:left="6306" w:hanging="258"/>
      </w:pPr>
      <w:rPr>
        <w:rFonts w:hint="default"/>
        <w:lang w:val="it-IT" w:eastAsia="en-US" w:bidi="ar-SA"/>
      </w:rPr>
    </w:lvl>
    <w:lvl w:ilvl="7" w:tplc="4EC8DC8E">
      <w:numFmt w:val="bullet"/>
      <w:lvlText w:val="•"/>
      <w:lvlJc w:val="left"/>
      <w:pPr>
        <w:ind w:left="7221" w:hanging="258"/>
      </w:pPr>
      <w:rPr>
        <w:rFonts w:hint="default"/>
        <w:lang w:val="it-IT" w:eastAsia="en-US" w:bidi="ar-SA"/>
      </w:rPr>
    </w:lvl>
    <w:lvl w:ilvl="8" w:tplc="E822EF48">
      <w:numFmt w:val="bullet"/>
      <w:lvlText w:val="•"/>
      <w:lvlJc w:val="left"/>
      <w:pPr>
        <w:ind w:left="8135" w:hanging="258"/>
      </w:pPr>
      <w:rPr>
        <w:rFonts w:hint="default"/>
        <w:lang w:val="it-IT" w:eastAsia="en-US" w:bidi="ar-SA"/>
      </w:rPr>
    </w:lvl>
  </w:abstractNum>
  <w:abstractNum w:abstractNumId="4">
    <w:nsid w:val="586611DE"/>
    <w:multiLevelType w:val="multilevel"/>
    <w:tmpl w:val="40568866"/>
    <w:lvl w:ilvl="0">
      <w:start w:val="14"/>
      <w:numFmt w:val="lowerLetter"/>
      <w:lvlText w:val="%1."/>
      <w:lvlJc w:val="left"/>
      <w:pPr>
        <w:ind w:left="329" w:hanging="220"/>
      </w:pPr>
      <w:rPr>
        <w:rFonts w:ascii="Times New Roman" w:eastAsia="Times New Roman" w:hAnsi="Times New Roman" w:cs="Times New Roman" w:hint="default"/>
        <w:b w:val="0"/>
        <w:bCs w:val="0"/>
        <w:i w:val="0"/>
        <w:iCs w:val="0"/>
        <w:spacing w:val="0"/>
        <w:w w:val="100"/>
        <w:sz w:val="22"/>
        <w:szCs w:val="22"/>
        <w:lang w:val="it-IT" w:eastAsia="en-US" w:bidi="ar-SA"/>
      </w:rPr>
    </w:lvl>
    <w:lvl w:ilvl="1">
      <w:start w:val="1"/>
      <w:numFmt w:val="decimal"/>
      <w:lvlText w:val="%1.%2"/>
      <w:lvlJc w:val="left"/>
      <w:pPr>
        <w:ind w:left="495" w:hanging="386"/>
      </w:pPr>
      <w:rPr>
        <w:rFonts w:ascii="Times New Roman" w:eastAsia="Times New Roman" w:hAnsi="Times New Roman" w:cs="Times New Roman" w:hint="default"/>
        <w:b w:val="0"/>
        <w:bCs w:val="0"/>
        <w:i w:val="0"/>
        <w:iCs w:val="0"/>
        <w:spacing w:val="-1"/>
        <w:w w:val="100"/>
        <w:sz w:val="22"/>
        <w:szCs w:val="22"/>
        <w:lang w:val="it-IT" w:eastAsia="en-US" w:bidi="ar-SA"/>
      </w:rPr>
    </w:lvl>
    <w:lvl w:ilvl="2">
      <w:numFmt w:val="bullet"/>
      <w:lvlText w:val="•"/>
      <w:lvlJc w:val="left"/>
      <w:pPr>
        <w:ind w:left="934" w:hanging="386"/>
      </w:pPr>
      <w:rPr>
        <w:rFonts w:hint="default"/>
        <w:lang w:val="it-IT" w:eastAsia="en-US" w:bidi="ar-SA"/>
      </w:rPr>
    </w:lvl>
    <w:lvl w:ilvl="3">
      <w:numFmt w:val="bullet"/>
      <w:lvlText w:val="•"/>
      <w:lvlJc w:val="left"/>
      <w:pPr>
        <w:ind w:left="1368" w:hanging="386"/>
      </w:pPr>
      <w:rPr>
        <w:rFonts w:hint="default"/>
        <w:lang w:val="it-IT" w:eastAsia="en-US" w:bidi="ar-SA"/>
      </w:rPr>
    </w:lvl>
    <w:lvl w:ilvl="4">
      <w:numFmt w:val="bullet"/>
      <w:lvlText w:val="•"/>
      <w:lvlJc w:val="left"/>
      <w:pPr>
        <w:ind w:left="1802" w:hanging="386"/>
      </w:pPr>
      <w:rPr>
        <w:rFonts w:hint="default"/>
        <w:lang w:val="it-IT" w:eastAsia="en-US" w:bidi="ar-SA"/>
      </w:rPr>
    </w:lvl>
    <w:lvl w:ilvl="5">
      <w:numFmt w:val="bullet"/>
      <w:lvlText w:val="•"/>
      <w:lvlJc w:val="left"/>
      <w:pPr>
        <w:ind w:left="2236" w:hanging="386"/>
      </w:pPr>
      <w:rPr>
        <w:rFonts w:hint="default"/>
        <w:lang w:val="it-IT" w:eastAsia="en-US" w:bidi="ar-SA"/>
      </w:rPr>
    </w:lvl>
    <w:lvl w:ilvl="6">
      <w:numFmt w:val="bullet"/>
      <w:lvlText w:val="•"/>
      <w:lvlJc w:val="left"/>
      <w:pPr>
        <w:ind w:left="2671" w:hanging="386"/>
      </w:pPr>
      <w:rPr>
        <w:rFonts w:hint="default"/>
        <w:lang w:val="it-IT" w:eastAsia="en-US" w:bidi="ar-SA"/>
      </w:rPr>
    </w:lvl>
    <w:lvl w:ilvl="7">
      <w:numFmt w:val="bullet"/>
      <w:lvlText w:val="•"/>
      <w:lvlJc w:val="left"/>
      <w:pPr>
        <w:ind w:left="3105" w:hanging="386"/>
      </w:pPr>
      <w:rPr>
        <w:rFonts w:hint="default"/>
        <w:lang w:val="it-IT" w:eastAsia="en-US" w:bidi="ar-SA"/>
      </w:rPr>
    </w:lvl>
    <w:lvl w:ilvl="8">
      <w:numFmt w:val="bullet"/>
      <w:lvlText w:val="•"/>
      <w:lvlJc w:val="left"/>
      <w:pPr>
        <w:ind w:left="3539" w:hanging="386"/>
      </w:pPr>
      <w:rPr>
        <w:rFonts w:hint="default"/>
        <w:lang w:val="it-IT" w:eastAsia="en-US" w:bidi="ar-SA"/>
      </w:rPr>
    </w:lvl>
  </w:abstractNum>
  <w:abstractNum w:abstractNumId="5">
    <w:nsid w:val="5C2F312D"/>
    <w:multiLevelType w:val="hybridMultilevel"/>
    <w:tmpl w:val="B55059CE"/>
    <w:lvl w:ilvl="0" w:tplc="96E43758">
      <w:start w:val="1"/>
      <w:numFmt w:val="decimal"/>
      <w:lvlText w:val="%1."/>
      <w:lvlJc w:val="left"/>
      <w:pPr>
        <w:ind w:left="1530" w:hanging="710"/>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90C67AF6">
      <w:numFmt w:val="bullet"/>
      <w:lvlText w:val="•"/>
      <w:lvlJc w:val="left"/>
      <w:pPr>
        <w:ind w:left="2452" w:hanging="710"/>
      </w:pPr>
      <w:rPr>
        <w:rFonts w:hint="default"/>
        <w:lang w:val="it-IT" w:eastAsia="en-US" w:bidi="ar-SA"/>
      </w:rPr>
    </w:lvl>
    <w:lvl w:ilvl="2" w:tplc="BF34E4B4">
      <w:numFmt w:val="bullet"/>
      <w:lvlText w:val="•"/>
      <w:lvlJc w:val="left"/>
      <w:pPr>
        <w:ind w:left="3366" w:hanging="710"/>
      </w:pPr>
      <w:rPr>
        <w:rFonts w:hint="default"/>
        <w:lang w:val="it-IT" w:eastAsia="en-US" w:bidi="ar-SA"/>
      </w:rPr>
    </w:lvl>
    <w:lvl w:ilvl="3" w:tplc="8E5CCC74">
      <w:numFmt w:val="bullet"/>
      <w:lvlText w:val="•"/>
      <w:lvlJc w:val="left"/>
      <w:pPr>
        <w:ind w:left="4281" w:hanging="710"/>
      </w:pPr>
      <w:rPr>
        <w:rFonts w:hint="default"/>
        <w:lang w:val="it-IT" w:eastAsia="en-US" w:bidi="ar-SA"/>
      </w:rPr>
    </w:lvl>
    <w:lvl w:ilvl="4" w:tplc="22683248">
      <w:numFmt w:val="bullet"/>
      <w:lvlText w:val="•"/>
      <w:lvlJc w:val="left"/>
      <w:pPr>
        <w:ind w:left="5195" w:hanging="710"/>
      </w:pPr>
      <w:rPr>
        <w:rFonts w:hint="default"/>
        <w:lang w:val="it-IT" w:eastAsia="en-US" w:bidi="ar-SA"/>
      </w:rPr>
    </w:lvl>
    <w:lvl w:ilvl="5" w:tplc="39861BC6">
      <w:numFmt w:val="bullet"/>
      <w:lvlText w:val="•"/>
      <w:lvlJc w:val="left"/>
      <w:pPr>
        <w:ind w:left="6110" w:hanging="710"/>
      </w:pPr>
      <w:rPr>
        <w:rFonts w:hint="default"/>
        <w:lang w:val="it-IT" w:eastAsia="en-US" w:bidi="ar-SA"/>
      </w:rPr>
    </w:lvl>
    <w:lvl w:ilvl="6" w:tplc="C53ABE8A">
      <w:numFmt w:val="bullet"/>
      <w:lvlText w:val="•"/>
      <w:lvlJc w:val="left"/>
      <w:pPr>
        <w:ind w:left="7024" w:hanging="710"/>
      </w:pPr>
      <w:rPr>
        <w:rFonts w:hint="default"/>
        <w:lang w:val="it-IT" w:eastAsia="en-US" w:bidi="ar-SA"/>
      </w:rPr>
    </w:lvl>
    <w:lvl w:ilvl="7" w:tplc="33A6D0EA">
      <w:numFmt w:val="bullet"/>
      <w:lvlText w:val="•"/>
      <w:lvlJc w:val="left"/>
      <w:pPr>
        <w:ind w:left="7939" w:hanging="710"/>
      </w:pPr>
      <w:rPr>
        <w:rFonts w:hint="default"/>
        <w:lang w:val="it-IT" w:eastAsia="en-US" w:bidi="ar-SA"/>
      </w:rPr>
    </w:lvl>
    <w:lvl w:ilvl="8" w:tplc="55C6FE94">
      <w:numFmt w:val="bullet"/>
      <w:lvlText w:val="•"/>
      <w:lvlJc w:val="left"/>
      <w:pPr>
        <w:ind w:left="8853" w:hanging="710"/>
      </w:pPr>
      <w:rPr>
        <w:rFonts w:hint="default"/>
        <w:lang w:val="it-IT" w:eastAsia="en-US" w:bidi="ar-SA"/>
      </w:rPr>
    </w:lvl>
  </w:abstractNum>
  <w:abstractNum w:abstractNumId="6">
    <w:nsid w:val="5F9944BF"/>
    <w:multiLevelType w:val="hybridMultilevel"/>
    <w:tmpl w:val="1C6CCD3A"/>
    <w:lvl w:ilvl="0" w:tplc="D4BE3096">
      <w:numFmt w:val="bullet"/>
      <w:lvlText w:val=""/>
      <w:lvlJc w:val="left"/>
      <w:pPr>
        <w:ind w:left="882" w:hanging="360"/>
      </w:pPr>
      <w:rPr>
        <w:rFonts w:ascii="Symbol" w:eastAsia="Symbol" w:hAnsi="Symbol" w:cs="Symbol" w:hint="default"/>
        <w:b w:val="0"/>
        <w:bCs w:val="0"/>
        <w:i w:val="0"/>
        <w:iCs w:val="0"/>
        <w:spacing w:val="0"/>
        <w:w w:val="100"/>
        <w:sz w:val="22"/>
        <w:szCs w:val="22"/>
        <w:lang w:val="it-IT" w:eastAsia="en-US" w:bidi="ar-SA"/>
      </w:rPr>
    </w:lvl>
    <w:lvl w:ilvl="1" w:tplc="4438959A">
      <w:numFmt w:val="bullet"/>
      <w:lvlText w:val="•"/>
      <w:lvlJc w:val="left"/>
      <w:pPr>
        <w:ind w:left="1788" w:hanging="360"/>
      </w:pPr>
      <w:rPr>
        <w:rFonts w:hint="default"/>
        <w:lang w:val="it-IT" w:eastAsia="en-US" w:bidi="ar-SA"/>
      </w:rPr>
    </w:lvl>
    <w:lvl w:ilvl="2" w:tplc="DC148760">
      <w:numFmt w:val="bullet"/>
      <w:lvlText w:val="•"/>
      <w:lvlJc w:val="left"/>
      <w:pPr>
        <w:ind w:left="2696" w:hanging="360"/>
      </w:pPr>
      <w:rPr>
        <w:rFonts w:hint="default"/>
        <w:lang w:val="it-IT" w:eastAsia="en-US" w:bidi="ar-SA"/>
      </w:rPr>
    </w:lvl>
    <w:lvl w:ilvl="3" w:tplc="0CEABA9C">
      <w:numFmt w:val="bullet"/>
      <w:lvlText w:val="•"/>
      <w:lvlJc w:val="left"/>
      <w:pPr>
        <w:ind w:left="3605" w:hanging="360"/>
      </w:pPr>
      <w:rPr>
        <w:rFonts w:hint="default"/>
        <w:lang w:val="it-IT" w:eastAsia="en-US" w:bidi="ar-SA"/>
      </w:rPr>
    </w:lvl>
    <w:lvl w:ilvl="4" w:tplc="76A40324">
      <w:numFmt w:val="bullet"/>
      <w:lvlText w:val="•"/>
      <w:lvlJc w:val="left"/>
      <w:pPr>
        <w:ind w:left="4513" w:hanging="360"/>
      </w:pPr>
      <w:rPr>
        <w:rFonts w:hint="default"/>
        <w:lang w:val="it-IT" w:eastAsia="en-US" w:bidi="ar-SA"/>
      </w:rPr>
    </w:lvl>
    <w:lvl w:ilvl="5" w:tplc="F050F212">
      <w:numFmt w:val="bullet"/>
      <w:lvlText w:val="•"/>
      <w:lvlJc w:val="left"/>
      <w:pPr>
        <w:ind w:left="5422" w:hanging="360"/>
      </w:pPr>
      <w:rPr>
        <w:rFonts w:hint="default"/>
        <w:lang w:val="it-IT" w:eastAsia="en-US" w:bidi="ar-SA"/>
      </w:rPr>
    </w:lvl>
    <w:lvl w:ilvl="6" w:tplc="4A1C7F22">
      <w:numFmt w:val="bullet"/>
      <w:lvlText w:val="•"/>
      <w:lvlJc w:val="left"/>
      <w:pPr>
        <w:ind w:left="6330" w:hanging="360"/>
      </w:pPr>
      <w:rPr>
        <w:rFonts w:hint="default"/>
        <w:lang w:val="it-IT" w:eastAsia="en-US" w:bidi="ar-SA"/>
      </w:rPr>
    </w:lvl>
    <w:lvl w:ilvl="7" w:tplc="BE728E9E">
      <w:numFmt w:val="bullet"/>
      <w:lvlText w:val="•"/>
      <w:lvlJc w:val="left"/>
      <w:pPr>
        <w:ind w:left="7239" w:hanging="360"/>
      </w:pPr>
      <w:rPr>
        <w:rFonts w:hint="default"/>
        <w:lang w:val="it-IT" w:eastAsia="en-US" w:bidi="ar-SA"/>
      </w:rPr>
    </w:lvl>
    <w:lvl w:ilvl="8" w:tplc="D3FAB90A">
      <w:numFmt w:val="bullet"/>
      <w:lvlText w:val="•"/>
      <w:lvlJc w:val="left"/>
      <w:pPr>
        <w:ind w:left="8147" w:hanging="360"/>
      </w:pPr>
      <w:rPr>
        <w:rFonts w:hint="default"/>
        <w:lang w:val="it-IT" w:eastAsia="en-US" w:bidi="ar-SA"/>
      </w:rPr>
    </w:lvl>
  </w:abstractNum>
  <w:abstractNum w:abstractNumId="7">
    <w:nsid w:val="61CF034F"/>
    <w:multiLevelType w:val="hybridMultilevel"/>
    <w:tmpl w:val="3514A1B8"/>
    <w:lvl w:ilvl="0" w:tplc="7C0666AA">
      <w:start w:val="1"/>
      <w:numFmt w:val="lowerLetter"/>
      <w:lvlText w:val="%1)"/>
      <w:lvlJc w:val="left"/>
      <w:pPr>
        <w:ind w:left="102" w:hanging="230"/>
      </w:pPr>
      <w:rPr>
        <w:rFonts w:ascii="Times New Roman" w:eastAsia="Times New Roman" w:hAnsi="Times New Roman" w:cs="Times New Roman" w:hint="default"/>
        <w:b w:val="0"/>
        <w:bCs w:val="0"/>
        <w:i w:val="0"/>
        <w:iCs w:val="0"/>
        <w:spacing w:val="0"/>
        <w:w w:val="100"/>
        <w:sz w:val="22"/>
        <w:szCs w:val="22"/>
        <w:lang w:val="it-IT" w:eastAsia="en-US" w:bidi="ar-SA"/>
      </w:rPr>
    </w:lvl>
    <w:lvl w:ilvl="1" w:tplc="E3D29392">
      <w:numFmt w:val="bullet"/>
      <w:lvlText w:val="•"/>
      <w:lvlJc w:val="left"/>
      <w:pPr>
        <w:ind w:left="1086" w:hanging="230"/>
      </w:pPr>
      <w:rPr>
        <w:rFonts w:hint="default"/>
        <w:lang w:val="it-IT" w:eastAsia="en-US" w:bidi="ar-SA"/>
      </w:rPr>
    </w:lvl>
    <w:lvl w:ilvl="2" w:tplc="C3088152">
      <w:numFmt w:val="bullet"/>
      <w:lvlText w:val="•"/>
      <w:lvlJc w:val="left"/>
      <w:pPr>
        <w:ind w:left="2072" w:hanging="230"/>
      </w:pPr>
      <w:rPr>
        <w:rFonts w:hint="default"/>
        <w:lang w:val="it-IT" w:eastAsia="en-US" w:bidi="ar-SA"/>
      </w:rPr>
    </w:lvl>
    <w:lvl w:ilvl="3" w:tplc="C1E8958A">
      <w:numFmt w:val="bullet"/>
      <w:lvlText w:val="•"/>
      <w:lvlJc w:val="left"/>
      <w:pPr>
        <w:ind w:left="3059" w:hanging="230"/>
      </w:pPr>
      <w:rPr>
        <w:rFonts w:hint="default"/>
        <w:lang w:val="it-IT" w:eastAsia="en-US" w:bidi="ar-SA"/>
      </w:rPr>
    </w:lvl>
    <w:lvl w:ilvl="4" w:tplc="710C6AC2">
      <w:numFmt w:val="bullet"/>
      <w:lvlText w:val="•"/>
      <w:lvlJc w:val="left"/>
      <w:pPr>
        <w:ind w:left="4045" w:hanging="230"/>
      </w:pPr>
      <w:rPr>
        <w:rFonts w:hint="default"/>
        <w:lang w:val="it-IT" w:eastAsia="en-US" w:bidi="ar-SA"/>
      </w:rPr>
    </w:lvl>
    <w:lvl w:ilvl="5" w:tplc="302095F2">
      <w:numFmt w:val="bullet"/>
      <w:lvlText w:val="•"/>
      <w:lvlJc w:val="left"/>
      <w:pPr>
        <w:ind w:left="5032" w:hanging="230"/>
      </w:pPr>
      <w:rPr>
        <w:rFonts w:hint="default"/>
        <w:lang w:val="it-IT" w:eastAsia="en-US" w:bidi="ar-SA"/>
      </w:rPr>
    </w:lvl>
    <w:lvl w:ilvl="6" w:tplc="12C4256C">
      <w:numFmt w:val="bullet"/>
      <w:lvlText w:val="•"/>
      <w:lvlJc w:val="left"/>
      <w:pPr>
        <w:ind w:left="6018" w:hanging="230"/>
      </w:pPr>
      <w:rPr>
        <w:rFonts w:hint="default"/>
        <w:lang w:val="it-IT" w:eastAsia="en-US" w:bidi="ar-SA"/>
      </w:rPr>
    </w:lvl>
    <w:lvl w:ilvl="7" w:tplc="F67A2DC6">
      <w:numFmt w:val="bullet"/>
      <w:lvlText w:val="•"/>
      <w:lvlJc w:val="left"/>
      <w:pPr>
        <w:ind w:left="7005" w:hanging="230"/>
      </w:pPr>
      <w:rPr>
        <w:rFonts w:hint="default"/>
        <w:lang w:val="it-IT" w:eastAsia="en-US" w:bidi="ar-SA"/>
      </w:rPr>
    </w:lvl>
    <w:lvl w:ilvl="8" w:tplc="777C467C">
      <w:numFmt w:val="bullet"/>
      <w:lvlText w:val="•"/>
      <w:lvlJc w:val="left"/>
      <w:pPr>
        <w:ind w:left="7991" w:hanging="230"/>
      </w:pPr>
      <w:rPr>
        <w:rFonts w:hint="default"/>
        <w:lang w:val="it-IT" w:eastAsia="en-US" w:bidi="ar-SA"/>
      </w:rPr>
    </w:lvl>
  </w:abstractNum>
  <w:abstractNum w:abstractNumId="8">
    <w:nsid w:val="62D97691"/>
    <w:multiLevelType w:val="hybridMultilevel"/>
    <w:tmpl w:val="B5F0455C"/>
    <w:lvl w:ilvl="0" w:tplc="617E940E">
      <w:numFmt w:val="bullet"/>
      <w:lvlText w:val="-"/>
      <w:lvlJc w:val="left"/>
      <w:pPr>
        <w:ind w:left="102" w:hanging="148"/>
      </w:pPr>
      <w:rPr>
        <w:rFonts w:ascii="Times New Roman" w:eastAsia="Times New Roman" w:hAnsi="Times New Roman" w:cs="Times New Roman" w:hint="default"/>
        <w:b w:val="0"/>
        <w:bCs w:val="0"/>
        <w:i w:val="0"/>
        <w:iCs w:val="0"/>
        <w:spacing w:val="0"/>
        <w:w w:val="100"/>
        <w:sz w:val="22"/>
        <w:szCs w:val="22"/>
        <w:lang w:val="it-IT" w:eastAsia="en-US" w:bidi="ar-SA"/>
      </w:rPr>
    </w:lvl>
    <w:lvl w:ilvl="1" w:tplc="547A50AC">
      <w:numFmt w:val="bullet"/>
      <w:lvlText w:val=""/>
      <w:lvlJc w:val="left"/>
      <w:pPr>
        <w:ind w:left="822" w:hanging="360"/>
      </w:pPr>
      <w:rPr>
        <w:rFonts w:ascii="Wingdings" w:eastAsia="Wingdings" w:hAnsi="Wingdings" w:cs="Wingdings" w:hint="default"/>
        <w:b w:val="0"/>
        <w:bCs w:val="0"/>
        <w:i w:val="0"/>
        <w:iCs w:val="0"/>
        <w:spacing w:val="0"/>
        <w:w w:val="100"/>
        <w:sz w:val="22"/>
        <w:szCs w:val="22"/>
        <w:lang w:val="it-IT" w:eastAsia="en-US" w:bidi="ar-SA"/>
      </w:rPr>
    </w:lvl>
    <w:lvl w:ilvl="2" w:tplc="26444560">
      <w:numFmt w:val="bullet"/>
      <w:lvlText w:val="•"/>
      <w:lvlJc w:val="left"/>
      <w:pPr>
        <w:ind w:left="1836" w:hanging="360"/>
      </w:pPr>
      <w:rPr>
        <w:rFonts w:hint="default"/>
        <w:lang w:val="it-IT" w:eastAsia="en-US" w:bidi="ar-SA"/>
      </w:rPr>
    </w:lvl>
    <w:lvl w:ilvl="3" w:tplc="0B4A52B6">
      <w:numFmt w:val="bullet"/>
      <w:lvlText w:val="•"/>
      <w:lvlJc w:val="left"/>
      <w:pPr>
        <w:ind w:left="2852" w:hanging="360"/>
      </w:pPr>
      <w:rPr>
        <w:rFonts w:hint="default"/>
        <w:lang w:val="it-IT" w:eastAsia="en-US" w:bidi="ar-SA"/>
      </w:rPr>
    </w:lvl>
    <w:lvl w:ilvl="4" w:tplc="73643418">
      <w:numFmt w:val="bullet"/>
      <w:lvlText w:val="•"/>
      <w:lvlJc w:val="left"/>
      <w:pPr>
        <w:ind w:left="3868" w:hanging="360"/>
      </w:pPr>
      <w:rPr>
        <w:rFonts w:hint="default"/>
        <w:lang w:val="it-IT" w:eastAsia="en-US" w:bidi="ar-SA"/>
      </w:rPr>
    </w:lvl>
    <w:lvl w:ilvl="5" w:tplc="D65AD5A6">
      <w:numFmt w:val="bullet"/>
      <w:lvlText w:val="•"/>
      <w:lvlJc w:val="left"/>
      <w:pPr>
        <w:ind w:left="4884" w:hanging="360"/>
      </w:pPr>
      <w:rPr>
        <w:rFonts w:hint="default"/>
        <w:lang w:val="it-IT" w:eastAsia="en-US" w:bidi="ar-SA"/>
      </w:rPr>
    </w:lvl>
    <w:lvl w:ilvl="6" w:tplc="CF0A5D34">
      <w:numFmt w:val="bullet"/>
      <w:lvlText w:val="•"/>
      <w:lvlJc w:val="left"/>
      <w:pPr>
        <w:ind w:left="5900" w:hanging="360"/>
      </w:pPr>
      <w:rPr>
        <w:rFonts w:hint="default"/>
        <w:lang w:val="it-IT" w:eastAsia="en-US" w:bidi="ar-SA"/>
      </w:rPr>
    </w:lvl>
    <w:lvl w:ilvl="7" w:tplc="03CE72D4">
      <w:numFmt w:val="bullet"/>
      <w:lvlText w:val="•"/>
      <w:lvlJc w:val="left"/>
      <w:pPr>
        <w:ind w:left="6916" w:hanging="360"/>
      </w:pPr>
      <w:rPr>
        <w:rFonts w:hint="default"/>
        <w:lang w:val="it-IT" w:eastAsia="en-US" w:bidi="ar-SA"/>
      </w:rPr>
    </w:lvl>
    <w:lvl w:ilvl="8" w:tplc="B3F44CEC">
      <w:numFmt w:val="bullet"/>
      <w:lvlText w:val="•"/>
      <w:lvlJc w:val="left"/>
      <w:pPr>
        <w:ind w:left="7932" w:hanging="360"/>
      </w:pPr>
      <w:rPr>
        <w:rFonts w:hint="default"/>
        <w:lang w:val="it-IT" w:eastAsia="en-US" w:bidi="ar-SA"/>
      </w:rPr>
    </w:lvl>
  </w:abstractNum>
  <w:abstractNum w:abstractNumId="9">
    <w:nsid w:val="68955CDA"/>
    <w:multiLevelType w:val="hybridMultilevel"/>
    <w:tmpl w:val="E2CC6A34"/>
    <w:lvl w:ilvl="0" w:tplc="AA4A8816">
      <w:numFmt w:val="bullet"/>
      <w:lvlText w:val="-"/>
      <w:lvlJc w:val="left"/>
      <w:pPr>
        <w:ind w:left="822" w:hanging="128"/>
      </w:pPr>
      <w:rPr>
        <w:rFonts w:ascii="Times New Roman" w:eastAsia="Times New Roman" w:hAnsi="Times New Roman" w:cs="Times New Roman" w:hint="default"/>
        <w:b w:val="0"/>
        <w:bCs w:val="0"/>
        <w:i w:val="0"/>
        <w:iCs w:val="0"/>
        <w:spacing w:val="0"/>
        <w:w w:val="100"/>
        <w:sz w:val="22"/>
        <w:szCs w:val="22"/>
        <w:lang w:val="it-IT" w:eastAsia="en-US" w:bidi="ar-SA"/>
      </w:rPr>
    </w:lvl>
    <w:lvl w:ilvl="1" w:tplc="2DC42C9A">
      <w:numFmt w:val="bullet"/>
      <w:lvlText w:val="•"/>
      <w:lvlJc w:val="left"/>
      <w:pPr>
        <w:ind w:left="1734" w:hanging="128"/>
      </w:pPr>
      <w:rPr>
        <w:rFonts w:hint="default"/>
        <w:lang w:val="it-IT" w:eastAsia="en-US" w:bidi="ar-SA"/>
      </w:rPr>
    </w:lvl>
    <w:lvl w:ilvl="2" w:tplc="9D80A210">
      <w:numFmt w:val="bullet"/>
      <w:lvlText w:val="•"/>
      <w:lvlJc w:val="left"/>
      <w:pPr>
        <w:ind w:left="2648" w:hanging="128"/>
      </w:pPr>
      <w:rPr>
        <w:rFonts w:hint="default"/>
        <w:lang w:val="it-IT" w:eastAsia="en-US" w:bidi="ar-SA"/>
      </w:rPr>
    </w:lvl>
    <w:lvl w:ilvl="3" w:tplc="BA4689EC">
      <w:numFmt w:val="bullet"/>
      <w:lvlText w:val="•"/>
      <w:lvlJc w:val="left"/>
      <w:pPr>
        <w:ind w:left="3563" w:hanging="128"/>
      </w:pPr>
      <w:rPr>
        <w:rFonts w:hint="default"/>
        <w:lang w:val="it-IT" w:eastAsia="en-US" w:bidi="ar-SA"/>
      </w:rPr>
    </w:lvl>
    <w:lvl w:ilvl="4" w:tplc="880A5C1A">
      <w:numFmt w:val="bullet"/>
      <w:lvlText w:val="•"/>
      <w:lvlJc w:val="left"/>
      <w:pPr>
        <w:ind w:left="4477" w:hanging="128"/>
      </w:pPr>
      <w:rPr>
        <w:rFonts w:hint="default"/>
        <w:lang w:val="it-IT" w:eastAsia="en-US" w:bidi="ar-SA"/>
      </w:rPr>
    </w:lvl>
    <w:lvl w:ilvl="5" w:tplc="AD9A96F8">
      <w:numFmt w:val="bullet"/>
      <w:lvlText w:val="•"/>
      <w:lvlJc w:val="left"/>
      <w:pPr>
        <w:ind w:left="5392" w:hanging="128"/>
      </w:pPr>
      <w:rPr>
        <w:rFonts w:hint="default"/>
        <w:lang w:val="it-IT" w:eastAsia="en-US" w:bidi="ar-SA"/>
      </w:rPr>
    </w:lvl>
    <w:lvl w:ilvl="6" w:tplc="38DEEFDE">
      <w:numFmt w:val="bullet"/>
      <w:lvlText w:val="•"/>
      <w:lvlJc w:val="left"/>
      <w:pPr>
        <w:ind w:left="6306" w:hanging="128"/>
      </w:pPr>
      <w:rPr>
        <w:rFonts w:hint="default"/>
        <w:lang w:val="it-IT" w:eastAsia="en-US" w:bidi="ar-SA"/>
      </w:rPr>
    </w:lvl>
    <w:lvl w:ilvl="7" w:tplc="B1F23634">
      <w:numFmt w:val="bullet"/>
      <w:lvlText w:val="•"/>
      <w:lvlJc w:val="left"/>
      <w:pPr>
        <w:ind w:left="7221" w:hanging="128"/>
      </w:pPr>
      <w:rPr>
        <w:rFonts w:hint="default"/>
        <w:lang w:val="it-IT" w:eastAsia="en-US" w:bidi="ar-SA"/>
      </w:rPr>
    </w:lvl>
    <w:lvl w:ilvl="8" w:tplc="B004283C">
      <w:numFmt w:val="bullet"/>
      <w:lvlText w:val="•"/>
      <w:lvlJc w:val="left"/>
      <w:pPr>
        <w:ind w:left="8135" w:hanging="128"/>
      </w:pPr>
      <w:rPr>
        <w:rFonts w:hint="default"/>
        <w:lang w:val="it-IT" w:eastAsia="en-US" w:bidi="ar-SA"/>
      </w:rPr>
    </w:lvl>
  </w:abstractNum>
  <w:abstractNum w:abstractNumId="10">
    <w:nsid w:val="6BCD63DC"/>
    <w:multiLevelType w:val="hybridMultilevel"/>
    <w:tmpl w:val="6E9A968C"/>
    <w:lvl w:ilvl="0" w:tplc="0C58086A">
      <w:numFmt w:val="bullet"/>
      <w:lvlText w:val="-"/>
      <w:lvlJc w:val="left"/>
      <w:pPr>
        <w:ind w:left="505" w:hanging="128"/>
      </w:pPr>
      <w:rPr>
        <w:rFonts w:ascii="Times New Roman" w:eastAsia="Times New Roman" w:hAnsi="Times New Roman" w:cs="Times New Roman" w:hint="default"/>
        <w:b w:val="0"/>
        <w:bCs w:val="0"/>
        <w:i w:val="0"/>
        <w:iCs w:val="0"/>
        <w:spacing w:val="0"/>
        <w:w w:val="100"/>
        <w:sz w:val="22"/>
        <w:szCs w:val="22"/>
        <w:lang w:val="it-IT" w:eastAsia="en-US" w:bidi="ar-SA"/>
      </w:rPr>
    </w:lvl>
    <w:lvl w:ilvl="1" w:tplc="4A2254AA">
      <w:numFmt w:val="bullet"/>
      <w:lvlText w:val="•"/>
      <w:lvlJc w:val="left"/>
      <w:pPr>
        <w:ind w:left="1446" w:hanging="128"/>
      </w:pPr>
      <w:rPr>
        <w:rFonts w:hint="default"/>
        <w:lang w:val="it-IT" w:eastAsia="en-US" w:bidi="ar-SA"/>
      </w:rPr>
    </w:lvl>
    <w:lvl w:ilvl="2" w:tplc="7D3857C6">
      <w:numFmt w:val="bullet"/>
      <w:lvlText w:val="•"/>
      <w:lvlJc w:val="left"/>
      <w:pPr>
        <w:ind w:left="2392" w:hanging="128"/>
      </w:pPr>
      <w:rPr>
        <w:rFonts w:hint="default"/>
        <w:lang w:val="it-IT" w:eastAsia="en-US" w:bidi="ar-SA"/>
      </w:rPr>
    </w:lvl>
    <w:lvl w:ilvl="3" w:tplc="BFC0D918">
      <w:numFmt w:val="bullet"/>
      <w:lvlText w:val="•"/>
      <w:lvlJc w:val="left"/>
      <w:pPr>
        <w:ind w:left="3339" w:hanging="128"/>
      </w:pPr>
      <w:rPr>
        <w:rFonts w:hint="default"/>
        <w:lang w:val="it-IT" w:eastAsia="en-US" w:bidi="ar-SA"/>
      </w:rPr>
    </w:lvl>
    <w:lvl w:ilvl="4" w:tplc="E604B1F0">
      <w:numFmt w:val="bullet"/>
      <w:lvlText w:val="•"/>
      <w:lvlJc w:val="left"/>
      <w:pPr>
        <w:ind w:left="4285" w:hanging="128"/>
      </w:pPr>
      <w:rPr>
        <w:rFonts w:hint="default"/>
        <w:lang w:val="it-IT" w:eastAsia="en-US" w:bidi="ar-SA"/>
      </w:rPr>
    </w:lvl>
    <w:lvl w:ilvl="5" w:tplc="CF2C727C">
      <w:numFmt w:val="bullet"/>
      <w:lvlText w:val="•"/>
      <w:lvlJc w:val="left"/>
      <w:pPr>
        <w:ind w:left="5232" w:hanging="128"/>
      </w:pPr>
      <w:rPr>
        <w:rFonts w:hint="default"/>
        <w:lang w:val="it-IT" w:eastAsia="en-US" w:bidi="ar-SA"/>
      </w:rPr>
    </w:lvl>
    <w:lvl w:ilvl="6" w:tplc="781AE626">
      <w:numFmt w:val="bullet"/>
      <w:lvlText w:val="•"/>
      <w:lvlJc w:val="left"/>
      <w:pPr>
        <w:ind w:left="6178" w:hanging="128"/>
      </w:pPr>
      <w:rPr>
        <w:rFonts w:hint="default"/>
        <w:lang w:val="it-IT" w:eastAsia="en-US" w:bidi="ar-SA"/>
      </w:rPr>
    </w:lvl>
    <w:lvl w:ilvl="7" w:tplc="D18C89B6">
      <w:numFmt w:val="bullet"/>
      <w:lvlText w:val="•"/>
      <w:lvlJc w:val="left"/>
      <w:pPr>
        <w:ind w:left="7125" w:hanging="128"/>
      </w:pPr>
      <w:rPr>
        <w:rFonts w:hint="default"/>
        <w:lang w:val="it-IT" w:eastAsia="en-US" w:bidi="ar-SA"/>
      </w:rPr>
    </w:lvl>
    <w:lvl w:ilvl="8" w:tplc="B5609910">
      <w:numFmt w:val="bullet"/>
      <w:lvlText w:val="•"/>
      <w:lvlJc w:val="left"/>
      <w:pPr>
        <w:ind w:left="8071" w:hanging="128"/>
      </w:pPr>
      <w:rPr>
        <w:rFonts w:hint="default"/>
        <w:lang w:val="it-IT" w:eastAsia="en-US" w:bidi="ar-SA"/>
      </w:rPr>
    </w:lvl>
  </w:abstractNum>
  <w:abstractNum w:abstractNumId="11">
    <w:nsid w:val="7D142C1A"/>
    <w:multiLevelType w:val="hybridMultilevel"/>
    <w:tmpl w:val="5186DE7A"/>
    <w:lvl w:ilvl="0" w:tplc="8558ECFA">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it-IT" w:eastAsia="en-US" w:bidi="ar-SA"/>
      </w:rPr>
    </w:lvl>
    <w:lvl w:ilvl="1" w:tplc="B1FEFB0A">
      <w:numFmt w:val="bullet"/>
      <w:lvlText w:val="•"/>
      <w:lvlJc w:val="left"/>
      <w:pPr>
        <w:ind w:left="548" w:hanging="128"/>
      </w:pPr>
      <w:rPr>
        <w:rFonts w:hint="default"/>
        <w:lang w:val="it-IT" w:eastAsia="en-US" w:bidi="ar-SA"/>
      </w:rPr>
    </w:lvl>
    <w:lvl w:ilvl="2" w:tplc="51CC5602">
      <w:numFmt w:val="bullet"/>
      <w:lvlText w:val="•"/>
      <w:lvlJc w:val="left"/>
      <w:pPr>
        <w:ind w:left="977" w:hanging="128"/>
      </w:pPr>
      <w:rPr>
        <w:rFonts w:hint="default"/>
        <w:lang w:val="it-IT" w:eastAsia="en-US" w:bidi="ar-SA"/>
      </w:rPr>
    </w:lvl>
    <w:lvl w:ilvl="3" w:tplc="15ACE872">
      <w:numFmt w:val="bullet"/>
      <w:lvlText w:val="•"/>
      <w:lvlJc w:val="left"/>
      <w:pPr>
        <w:ind w:left="1406" w:hanging="128"/>
      </w:pPr>
      <w:rPr>
        <w:rFonts w:hint="default"/>
        <w:lang w:val="it-IT" w:eastAsia="en-US" w:bidi="ar-SA"/>
      </w:rPr>
    </w:lvl>
    <w:lvl w:ilvl="4" w:tplc="F2FEB4EC">
      <w:numFmt w:val="bullet"/>
      <w:lvlText w:val="•"/>
      <w:lvlJc w:val="left"/>
      <w:pPr>
        <w:ind w:left="1835" w:hanging="128"/>
      </w:pPr>
      <w:rPr>
        <w:rFonts w:hint="default"/>
        <w:lang w:val="it-IT" w:eastAsia="en-US" w:bidi="ar-SA"/>
      </w:rPr>
    </w:lvl>
    <w:lvl w:ilvl="5" w:tplc="73E814AA">
      <w:numFmt w:val="bullet"/>
      <w:lvlText w:val="•"/>
      <w:lvlJc w:val="left"/>
      <w:pPr>
        <w:ind w:left="2264" w:hanging="128"/>
      </w:pPr>
      <w:rPr>
        <w:rFonts w:hint="default"/>
        <w:lang w:val="it-IT" w:eastAsia="en-US" w:bidi="ar-SA"/>
      </w:rPr>
    </w:lvl>
    <w:lvl w:ilvl="6" w:tplc="03CC1A38">
      <w:numFmt w:val="bullet"/>
      <w:lvlText w:val="•"/>
      <w:lvlJc w:val="left"/>
      <w:pPr>
        <w:ind w:left="2692" w:hanging="128"/>
      </w:pPr>
      <w:rPr>
        <w:rFonts w:hint="default"/>
        <w:lang w:val="it-IT" w:eastAsia="en-US" w:bidi="ar-SA"/>
      </w:rPr>
    </w:lvl>
    <w:lvl w:ilvl="7" w:tplc="598A7772">
      <w:numFmt w:val="bullet"/>
      <w:lvlText w:val="•"/>
      <w:lvlJc w:val="left"/>
      <w:pPr>
        <w:ind w:left="3121" w:hanging="128"/>
      </w:pPr>
      <w:rPr>
        <w:rFonts w:hint="default"/>
        <w:lang w:val="it-IT" w:eastAsia="en-US" w:bidi="ar-SA"/>
      </w:rPr>
    </w:lvl>
    <w:lvl w:ilvl="8" w:tplc="BAC8453E">
      <w:numFmt w:val="bullet"/>
      <w:lvlText w:val="•"/>
      <w:lvlJc w:val="left"/>
      <w:pPr>
        <w:ind w:left="3550" w:hanging="128"/>
      </w:pPr>
      <w:rPr>
        <w:rFonts w:hint="default"/>
        <w:lang w:val="it-IT" w:eastAsia="en-US" w:bidi="ar-SA"/>
      </w:rPr>
    </w:lvl>
  </w:abstractNum>
  <w:num w:numId="1">
    <w:abstractNumId w:val="5"/>
  </w:num>
  <w:num w:numId="2">
    <w:abstractNumId w:val="4"/>
  </w:num>
  <w:num w:numId="3">
    <w:abstractNumId w:val="11"/>
  </w:num>
  <w:num w:numId="4">
    <w:abstractNumId w:val="0"/>
  </w:num>
  <w:num w:numId="5">
    <w:abstractNumId w:val="2"/>
  </w:num>
  <w:num w:numId="6">
    <w:abstractNumId w:val="10"/>
  </w:num>
  <w:num w:numId="7">
    <w:abstractNumId w:val="3"/>
  </w:num>
  <w:num w:numId="8">
    <w:abstractNumId w:val="1"/>
  </w:num>
  <w:num w:numId="9">
    <w:abstractNumId w:val="9"/>
  </w:num>
  <w:num w:numId="10">
    <w:abstractNumId w:val="7"/>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CD7556"/>
    <w:rsid w:val="000D0BCD"/>
    <w:rsid w:val="000E21C5"/>
    <w:rsid w:val="001430BD"/>
    <w:rsid w:val="002F4223"/>
    <w:rsid w:val="00563E00"/>
    <w:rsid w:val="00566C48"/>
    <w:rsid w:val="00567914"/>
    <w:rsid w:val="005A5897"/>
    <w:rsid w:val="005A7DA9"/>
    <w:rsid w:val="00626398"/>
    <w:rsid w:val="0067353A"/>
    <w:rsid w:val="006A10A2"/>
    <w:rsid w:val="007276B4"/>
    <w:rsid w:val="007A5643"/>
    <w:rsid w:val="007B7F1E"/>
    <w:rsid w:val="00892D82"/>
    <w:rsid w:val="008C2A07"/>
    <w:rsid w:val="00950B9E"/>
    <w:rsid w:val="00974CFB"/>
    <w:rsid w:val="00991D7F"/>
    <w:rsid w:val="00A81D2B"/>
    <w:rsid w:val="00B2621C"/>
    <w:rsid w:val="00B8780E"/>
    <w:rsid w:val="00C7062D"/>
    <w:rsid w:val="00C87A48"/>
    <w:rsid w:val="00CD7556"/>
    <w:rsid w:val="00CE00A2"/>
    <w:rsid w:val="00D30124"/>
    <w:rsid w:val="00DE4882"/>
    <w:rsid w:val="00E128C1"/>
    <w:rsid w:val="00E43B7D"/>
    <w:rsid w:val="00E56BDF"/>
    <w:rsid w:val="00F92D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1D7F"/>
    <w:rPr>
      <w:rFonts w:ascii="Times New Roman" w:eastAsia="Times New Roman" w:hAnsi="Times New Roman" w:cs="Times New Roman"/>
      <w:lang w:val="it-IT"/>
    </w:rPr>
  </w:style>
  <w:style w:type="paragraph" w:styleId="Titolo1">
    <w:name w:val="heading 1"/>
    <w:basedOn w:val="Normale"/>
    <w:uiPriority w:val="9"/>
    <w:qFormat/>
    <w:rsid w:val="00991D7F"/>
    <w:pPr>
      <w:ind w:left="329"/>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91D7F"/>
    <w:tblPr>
      <w:tblInd w:w="0" w:type="dxa"/>
      <w:tblCellMar>
        <w:top w:w="0" w:type="dxa"/>
        <w:left w:w="0" w:type="dxa"/>
        <w:bottom w:w="0" w:type="dxa"/>
        <w:right w:w="0" w:type="dxa"/>
      </w:tblCellMar>
    </w:tblPr>
  </w:style>
  <w:style w:type="paragraph" w:styleId="Corpodeltesto">
    <w:name w:val="Body Text"/>
    <w:basedOn w:val="Normale"/>
    <w:uiPriority w:val="1"/>
    <w:qFormat/>
    <w:rsid w:val="00991D7F"/>
  </w:style>
  <w:style w:type="paragraph" w:styleId="Titolo">
    <w:name w:val="Title"/>
    <w:basedOn w:val="Normale"/>
    <w:uiPriority w:val="10"/>
    <w:qFormat/>
    <w:rsid w:val="00991D7F"/>
    <w:pPr>
      <w:spacing w:before="60" w:line="459" w:lineRule="exact"/>
      <w:ind w:left="444"/>
    </w:pPr>
    <w:rPr>
      <w:sz w:val="40"/>
      <w:szCs w:val="40"/>
    </w:rPr>
  </w:style>
  <w:style w:type="paragraph" w:styleId="Paragrafoelenco">
    <w:name w:val="List Paragraph"/>
    <w:basedOn w:val="Normale"/>
    <w:uiPriority w:val="1"/>
    <w:qFormat/>
    <w:rsid w:val="00991D7F"/>
    <w:pPr>
      <w:ind w:left="821" w:hanging="360"/>
    </w:pPr>
  </w:style>
  <w:style w:type="paragraph" w:customStyle="1" w:styleId="TableParagraph">
    <w:name w:val="Table Paragraph"/>
    <w:basedOn w:val="Normale"/>
    <w:uiPriority w:val="1"/>
    <w:qFormat/>
    <w:rsid w:val="00991D7F"/>
    <w:pPr>
      <w:ind w:left="110"/>
    </w:pPr>
  </w:style>
  <w:style w:type="paragraph" w:styleId="Testofumetto">
    <w:name w:val="Balloon Text"/>
    <w:basedOn w:val="Normale"/>
    <w:link w:val="TestofumettoCarattere"/>
    <w:uiPriority w:val="99"/>
    <w:semiHidden/>
    <w:unhideWhenUsed/>
    <w:rsid w:val="006263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6398"/>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CE00A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otocollo@pec.comune.villafranca"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mailto:protocollo@pec.comune.villafrancatirrena.me.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villafrancatirrena.m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3285</Words>
  <Characters>18727</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RAGCAPO1</dc:creator>
  <cp:lastModifiedBy>uno</cp:lastModifiedBy>
  <cp:revision>25</cp:revision>
  <dcterms:created xsi:type="dcterms:W3CDTF">2024-02-12T14:47:00Z</dcterms:created>
  <dcterms:modified xsi:type="dcterms:W3CDTF">2024-02-13T16:00:00Z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2024-02-09T00:00:00Z</vt:filetime>
  </property>
</Properties>
</file>