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34" w:rsidRDefault="009E2A34" w:rsidP="00FC76AC">
      <w:pPr>
        <w:pStyle w:val="Corpodeltesto"/>
        <w:spacing w:line="403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9E2A34" w:rsidRDefault="009E2A34" w:rsidP="00AB5BB4">
      <w:pPr>
        <w:pStyle w:val="Corpodeltes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52E5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SINDACO</w:t>
      </w:r>
    </w:p>
    <w:p w:rsidR="00FC76AC" w:rsidRDefault="00E61774" w:rsidP="00AB5BB4">
      <w:pPr>
        <w:pStyle w:val="Corpodeltes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COMUNEDI</w:t>
      </w:r>
      <w:r w:rsidR="00FC76AC" w:rsidRPr="009E2A34">
        <w:rPr>
          <w:rFonts w:ascii="Times New Roman" w:hAnsi="Times New Roman" w:cs="Times New Roman"/>
          <w:sz w:val="24"/>
          <w:szCs w:val="24"/>
        </w:rPr>
        <w:t xml:space="preserve"> VILLAFRANCA TIRRENA</w:t>
      </w:r>
    </w:p>
    <w:p w:rsidR="009E2A34" w:rsidRPr="009E2A34" w:rsidRDefault="009E2A34" w:rsidP="00AB5BB4">
      <w:pPr>
        <w:pStyle w:val="Corpodeltes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protocollo@pec.comune.villafrancatirrena.me.it</w:t>
      </w:r>
    </w:p>
    <w:p w:rsidR="00E61774" w:rsidRPr="009E0809" w:rsidRDefault="009E2A34" w:rsidP="009E2A34">
      <w:pPr>
        <w:pStyle w:val="Titolo"/>
        <w:spacing w:before="1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E08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OGGETTO: </w:t>
      </w:r>
      <w:r w:rsidR="00F73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Modello di domanda </w:t>
      </w:r>
      <w:r w:rsidR="00F73D85" w:rsidRPr="009E08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per la nomina a </w:t>
      </w:r>
      <w:r w:rsidR="00A71FA6" w:rsidRPr="009E08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Garante </w:t>
      </w:r>
      <w:r w:rsidR="00F73D85" w:rsidRPr="009E0809">
        <w:rPr>
          <w:rFonts w:ascii="Times New Roman" w:hAnsi="Times New Roman" w:cs="Times New Roman"/>
          <w:b w:val="0"/>
          <w:bCs w:val="0"/>
          <w:sz w:val="24"/>
          <w:szCs w:val="24"/>
        </w:rPr>
        <w:t>dei diritti dell’</w:t>
      </w:r>
      <w:r w:rsidR="00A71FA6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F73D85" w:rsidRPr="009E0809">
        <w:rPr>
          <w:rFonts w:ascii="Times New Roman" w:hAnsi="Times New Roman" w:cs="Times New Roman"/>
          <w:b w:val="0"/>
          <w:bCs w:val="0"/>
          <w:sz w:val="24"/>
          <w:szCs w:val="24"/>
        </w:rPr>
        <w:t>nfanzia e dell’</w:t>
      </w:r>
      <w:r w:rsidR="00A71FA6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F73D85" w:rsidRPr="009E0809">
        <w:rPr>
          <w:rFonts w:ascii="Times New Roman" w:hAnsi="Times New Roman" w:cs="Times New Roman"/>
          <w:b w:val="0"/>
          <w:bCs w:val="0"/>
          <w:sz w:val="24"/>
          <w:szCs w:val="24"/>
        </w:rPr>
        <w:t>dolescenza del Comune di Villafranca Tirrena</w:t>
      </w:r>
      <w:r w:rsidR="00A71FA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541451" w:rsidRPr="009E2A34" w:rsidRDefault="00E61774" w:rsidP="00DF1485">
      <w:pPr>
        <w:pStyle w:val="Titolo"/>
        <w:spacing w:before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2A34">
        <w:rPr>
          <w:rFonts w:ascii="Times New Roman" w:hAnsi="Times New Roman" w:cs="Times New Roman"/>
          <w:b w:val="0"/>
          <w:sz w:val="24"/>
          <w:szCs w:val="24"/>
        </w:rPr>
        <w:t>Il/</w:t>
      </w:r>
      <w:proofErr w:type="spellStart"/>
      <w:r w:rsidRPr="009E2A34">
        <w:rPr>
          <w:rFonts w:ascii="Times New Roman" w:hAnsi="Times New Roman" w:cs="Times New Roman"/>
          <w:b w:val="0"/>
          <w:sz w:val="24"/>
          <w:szCs w:val="24"/>
        </w:rPr>
        <w:t>la</w:t>
      </w:r>
      <w:r w:rsidRPr="009E2A34">
        <w:rPr>
          <w:rFonts w:ascii="Times New Roman" w:hAnsi="Times New Roman" w:cs="Times New Roman"/>
          <w:b w:val="0"/>
          <w:spacing w:val="-2"/>
          <w:sz w:val="24"/>
          <w:szCs w:val="24"/>
        </w:rPr>
        <w:t>sottoscritto</w:t>
      </w:r>
      <w:proofErr w:type="spellEnd"/>
      <w:r w:rsidRPr="009E2A34">
        <w:rPr>
          <w:rFonts w:ascii="Times New Roman" w:hAnsi="Times New Roman" w:cs="Times New Roman"/>
          <w:b w:val="0"/>
          <w:spacing w:val="-2"/>
          <w:sz w:val="24"/>
          <w:szCs w:val="24"/>
        </w:rPr>
        <w:t>/a</w:t>
      </w:r>
      <w:r w:rsidRPr="009E2A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E2A34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</w:t>
      </w:r>
      <w:proofErr w:type="spellEnd"/>
    </w:p>
    <w:p w:rsidR="00DF1485" w:rsidRDefault="00E61774">
      <w:pPr>
        <w:pStyle w:val="Corpodeltesto"/>
        <w:spacing w:before="180" w:line="403" w:lineRule="auto"/>
        <w:ind w:left="12" w:right="209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Nato/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a………………………………………………prov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</w:p>
    <w:p w:rsidR="00541451" w:rsidRPr="009E2A34" w:rsidRDefault="00E61774">
      <w:pPr>
        <w:pStyle w:val="Corpodeltesto"/>
        <w:spacing w:before="180" w:line="403" w:lineRule="auto"/>
        <w:ind w:left="12" w:right="209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Residentea………………………</w:t>
      </w:r>
      <w:r w:rsidR="00DF1485">
        <w:rPr>
          <w:rFonts w:ascii="Times New Roman" w:hAnsi="Times New Roman" w:cs="Times New Roman"/>
          <w:sz w:val="24"/>
          <w:szCs w:val="24"/>
        </w:rPr>
        <w:t>……….</w:t>
      </w:r>
      <w:r w:rsidRPr="009E2A34">
        <w:rPr>
          <w:rFonts w:ascii="Times New Roman" w:hAnsi="Times New Roman" w:cs="Times New Roman"/>
          <w:sz w:val="24"/>
          <w:szCs w:val="24"/>
        </w:rPr>
        <w:t>Via……………………………………………………………CAP……….………………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 xml:space="preserve"> Tel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e-mail……………………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 xml:space="preserve">...... C.F.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>...</w:t>
      </w:r>
    </w:p>
    <w:p w:rsidR="00541451" w:rsidRPr="009E2A34" w:rsidRDefault="002B713F">
      <w:pPr>
        <w:pStyle w:val="Corpodeltesto"/>
        <w:spacing w:line="259" w:lineRule="auto"/>
        <w:ind w:left="12" w:right="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</w:t>
      </w:r>
      <w:r w:rsidR="00E61774" w:rsidRPr="009E2A34">
        <w:rPr>
          <w:rFonts w:ascii="Times New Roman" w:hAnsi="Times New Roman" w:cs="Times New Roman"/>
          <w:sz w:val="24"/>
          <w:szCs w:val="24"/>
        </w:rPr>
        <w:t xml:space="preserve">l’Avviso pubblico per la presentazione di candidature per la nomina di Garante dei diritti dell’Infanzia e dell’Adolescenza del Comune di </w:t>
      </w:r>
      <w:r w:rsidR="00FC76AC" w:rsidRPr="009E2A34">
        <w:rPr>
          <w:rFonts w:ascii="Times New Roman" w:hAnsi="Times New Roman" w:cs="Times New Roman"/>
          <w:sz w:val="24"/>
          <w:szCs w:val="24"/>
        </w:rPr>
        <w:t>Villafranca Tirrena</w:t>
      </w:r>
      <w:r w:rsidR="00E61774" w:rsidRPr="009E2A34">
        <w:rPr>
          <w:rFonts w:ascii="Times New Roman" w:hAnsi="Times New Roman" w:cs="Times New Roman"/>
          <w:sz w:val="24"/>
          <w:szCs w:val="24"/>
        </w:rPr>
        <w:t>, propone la propria candidatura.</w:t>
      </w:r>
    </w:p>
    <w:p w:rsidR="00541451" w:rsidRPr="00F73D85" w:rsidRDefault="00E61774">
      <w:pPr>
        <w:pStyle w:val="Corpodeltesto"/>
        <w:spacing w:before="155"/>
        <w:ind w:left="12" w:firstLine="0"/>
        <w:rPr>
          <w:rFonts w:ascii="Times New Roman" w:hAnsi="Times New Roman" w:cs="Times New Roman"/>
          <w:sz w:val="24"/>
          <w:szCs w:val="24"/>
        </w:rPr>
      </w:pPr>
      <w:r w:rsidRPr="00F73D85">
        <w:rPr>
          <w:rFonts w:ascii="Times New Roman" w:hAnsi="Times New Roman" w:cs="Times New Roman"/>
          <w:sz w:val="24"/>
          <w:szCs w:val="24"/>
        </w:rPr>
        <w:t>A</w:t>
      </w:r>
      <w:r w:rsidR="0086634B">
        <w:rPr>
          <w:rFonts w:ascii="Times New Roman" w:hAnsi="Times New Roman" w:cs="Times New Roman"/>
          <w:sz w:val="24"/>
          <w:szCs w:val="24"/>
        </w:rPr>
        <w:t xml:space="preserve"> </w:t>
      </w:r>
      <w:r w:rsidRPr="00F73D85">
        <w:rPr>
          <w:rFonts w:ascii="Times New Roman" w:hAnsi="Times New Roman" w:cs="Times New Roman"/>
          <w:sz w:val="24"/>
          <w:szCs w:val="24"/>
        </w:rPr>
        <w:t>tal</w:t>
      </w:r>
      <w:r w:rsidR="0086634B">
        <w:rPr>
          <w:rFonts w:ascii="Times New Roman" w:hAnsi="Times New Roman" w:cs="Times New Roman"/>
          <w:sz w:val="24"/>
          <w:szCs w:val="24"/>
        </w:rPr>
        <w:t xml:space="preserve"> </w:t>
      </w:r>
      <w:r w:rsidRPr="00F73D85">
        <w:rPr>
          <w:rFonts w:ascii="Times New Roman" w:hAnsi="Times New Roman" w:cs="Times New Roman"/>
          <w:sz w:val="24"/>
          <w:szCs w:val="24"/>
        </w:rPr>
        <w:t>fine,</w:t>
      </w:r>
      <w:r w:rsidR="0086634B">
        <w:rPr>
          <w:rFonts w:ascii="Times New Roman" w:hAnsi="Times New Roman" w:cs="Times New Roman"/>
          <w:sz w:val="24"/>
          <w:szCs w:val="24"/>
        </w:rPr>
        <w:t xml:space="preserve"> </w:t>
      </w:r>
      <w:r w:rsidRPr="00F73D85">
        <w:rPr>
          <w:rFonts w:ascii="Times New Roman" w:hAnsi="Times New Roman" w:cs="Times New Roman"/>
          <w:sz w:val="24"/>
          <w:szCs w:val="24"/>
        </w:rPr>
        <w:t>sotto</w:t>
      </w:r>
      <w:r w:rsidR="0086634B">
        <w:rPr>
          <w:rFonts w:ascii="Times New Roman" w:hAnsi="Times New Roman" w:cs="Times New Roman"/>
          <w:sz w:val="24"/>
          <w:szCs w:val="24"/>
        </w:rPr>
        <w:t xml:space="preserve"> </w:t>
      </w:r>
      <w:r w:rsidRPr="00F73D85">
        <w:rPr>
          <w:rFonts w:ascii="Times New Roman" w:hAnsi="Times New Roman" w:cs="Times New Roman"/>
          <w:sz w:val="24"/>
          <w:szCs w:val="24"/>
        </w:rPr>
        <w:t>la</w:t>
      </w:r>
      <w:r w:rsidR="0086634B">
        <w:rPr>
          <w:rFonts w:ascii="Times New Roman" w:hAnsi="Times New Roman" w:cs="Times New Roman"/>
          <w:sz w:val="24"/>
          <w:szCs w:val="24"/>
        </w:rPr>
        <w:t xml:space="preserve"> </w:t>
      </w:r>
      <w:r w:rsidRPr="00F73D85">
        <w:rPr>
          <w:rFonts w:ascii="Times New Roman" w:hAnsi="Times New Roman" w:cs="Times New Roman"/>
          <w:sz w:val="24"/>
          <w:szCs w:val="24"/>
        </w:rPr>
        <w:t>propria</w:t>
      </w:r>
      <w:r w:rsidR="0086634B">
        <w:rPr>
          <w:rFonts w:ascii="Times New Roman" w:hAnsi="Times New Roman" w:cs="Times New Roman"/>
          <w:sz w:val="24"/>
          <w:szCs w:val="24"/>
        </w:rPr>
        <w:t xml:space="preserve"> </w:t>
      </w:r>
      <w:r w:rsidRPr="00F73D85">
        <w:rPr>
          <w:rFonts w:ascii="Times New Roman" w:hAnsi="Times New Roman" w:cs="Times New Roman"/>
          <w:sz w:val="24"/>
          <w:szCs w:val="24"/>
        </w:rPr>
        <w:t>responsabilità,</w:t>
      </w:r>
      <w:r w:rsidR="0086634B">
        <w:rPr>
          <w:rFonts w:ascii="Times New Roman" w:hAnsi="Times New Roman" w:cs="Times New Roman"/>
          <w:sz w:val="24"/>
          <w:szCs w:val="24"/>
        </w:rPr>
        <w:t xml:space="preserve"> </w:t>
      </w:r>
      <w:r w:rsidRPr="00F73D85">
        <w:rPr>
          <w:rFonts w:ascii="Times New Roman" w:hAnsi="Times New Roman" w:cs="Times New Roman"/>
          <w:sz w:val="24"/>
          <w:szCs w:val="24"/>
        </w:rPr>
        <w:t>ai</w:t>
      </w:r>
      <w:r w:rsidR="0086634B">
        <w:rPr>
          <w:rFonts w:ascii="Times New Roman" w:hAnsi="Times New Roman" w:cs="Times New Roman"/>
          <w:sz w:val="24"/>
          <w:szCs w:val="24"/>
        </w:rPr>
        <w:t xml:space="preserve"> </w:t>
      </w:r>
      <w:r w:rsidRPr="00F73D85">
        <w:rPr>
          <w:rFonts w:ascii="Times New Roman" w:hAnsi="Times New Roman" w:cs="Times New Roman"/>
          <w:sz w:val="24"/>
          <w:szCs w:val="24"/>
        </w:rPr>
        <w:t>sensi</w:t>
      </w:r>
      <w:r w:rsidR="0086634B">
        <w:rPr>
          <w:rFonts w:ascii="Times New Roman" w:hAnsi="Times New Roman" w:cs="Times New Roman"/>
          <w:sz w:val="24"/>
          <w:szCs w:val="24"/>
        </w:rPr>
        <w:t xml:space="preserve"> </w:t>
      </w:r>
      <w:r w:rsidR="00F73D85" w:rsidRPr="00F73D85">
        <w:rPr>
          <w:rFonts w:ascii="Times New Roman" w:hAnsi="Times New Roman" w:cs="Times New Roman"/>
          <w:sz w:val="24"/>
          <w:szCs w:val="24"/>
        </w:rPr>
        <w:t xml:space="preserve"> degli artt</w:t>
      </w:r>
      <w:r w:rsidR="0086634B">
        <w:rPr>
          <w:rFonts w:ascii="Times New Roman" w:hAnsi="Times New Roman" w:cs="Times New Roman"/>
          <w:sz w:val="24"/>
          <w:szCs w:val="24"/>
        </w:rPr>
        <w:t>.</w:t>
      </w:r>
      <w:r w:rsidR="00F73D85" w:rsidRPr="00F73D85">
        <w:rPr>
          <w:rFonts w:ascii="Times New Roman" w:hAnsi="Times New Roman" w:cs="Times New Roman"/>
          <w:sz w:val="24"/>
          <w:szCs w:val="24"/>
        </w:rPr>
        <w:t xml:space="preserve"> 46 e 47 del DPR 445/00 e </w:t>
      </w:r>
      <w:proofErr w:type="spellStart"/>
      <w:r w:rsidR="00F73D85" w:rsidRPr="00F73D85">
        <w:rPr>
          <w:rFonts w:ascii="Times New Roman" w:hAnsi="Times New Roman" w:cs="Times New Roman"/>
          <w:sz w:val="24"/>
          <w:szCs w:val="24"/>
        </w:rPr>
        <w:t>ss.mm.ii.</w:t>
      </w:r>
      <w:proofErr w:type="spellEnd"/>
      <w:r w:rsidR="00F73D85" w:rsidRPr="00F73D85">
        <w:rPr>
          <w:rFonts w:ascii="Times New Roman" w:hAnsi="Times New Roman" w:cs="Times New Roman"/>
          <w:sz w:val="24"/>
          <w:szCs w:val="24"/>
        </w:rPr>
        <w:t>, consapevole delle sanzioni penali previste dall’art. 76 del medesimo decreto</w:t>
      </w:r>
      <w:r w:rsidR="00F73D85">
        <w:rPr>
          <w:rFonts w:ascii="Times New Roman" w:hAnsi="Times New Roman" w:cs="Times New Roman"/>
          <w:sz w:val="24"/>
          <w:szCs w:val="24"/>
        </w:rPr>
        <w:t>:</w:t>
      </w:r>
    </w:p>
    <w:p w:rsidR="00F73D85" w:rsidRPr="009E2A34" w:rsidRDefault="00E61774" w:rsidP="0086634B">
      <w:pPr>
        <w:pStyle w:val="Corpodeltesto"/>
        <w:spacing w:before="183"/>
        <w:ind w:left="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:rsidR="009E2A34" w:rsidRDefault="00F73D85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di essere cittadino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3D85" w:rsidRPr="009E2A34" w:rsidRDefault="00F73D85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di essere iscritto nelle liste elettorali del Comune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A34" w:rsidRPr="009E2A34" w:rsidRDefault="009E2A34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□ Di avere svolto attività di indiscusso prestigio e di notoria fama nel campo delle scienze giuridiche, psicologiche e/o sociali o pedagogiche, ovvero delle attività sociali, educative, psico-sociali nei servizi pubblici o del privato sociale attivi nel territorio cittadino;</w:t>
      </w:r>
    </w:p>
    <w:p w:rsidR="009E2A34" w:rsidRPr="009E2A34" w:rsidRDefault="009E2A34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□ Di non essere stato destituito o dispensato dall'impiego ovvero licenziato per motivi disciplinari o a seguito □ di condanna penale e, inoltre, non essere stato dichiarato decaduto da un impiego statale a seguito dell'accertamento che l'impiego stesso e stato conseguito mediante la produzione di documenti falsi o viziati da invalidità non sanabile;</w:t>
      </w:r>
    </w:p>
    <w:p w:rsidR="009E2A34" w:rsidRPr="009E2A34" w:rsidRDefault="009E2A34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□ Di non aver riportato condanne penali ostative all’ammissione ai pubblici uffici;</w:t>
      </w:r>
    </w:p>
    <w:p w:rsidR="009E2A34" w:rsidRPr="009E2A34" w:rsidRDefault="009E2A34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□ Di non essere incaricato di funzioni pubbliche nei settori della giustizia, della gestione di enti pubblici o privati operanti in materia sociale, educativo o socio-sanitaria;</w:t>
      </w:r>
    </w:p>
    <w:p w:rsidR="009E2A34" w:rsidRPr="009E2A34" w:rsidRDefault="009E2A34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□ Di non avere rapporti di coniugi o, ascendenza, discendenza, parentela e affinità fino </w:t>
      </w:r>
      <w:proofErr w:type="spellStart"/>
      <w:r w:rsidRPr="009E2A34">
        <w:rPr>
          <w:rFonts w:ascii="Times New Roman" w:hAnsi="Times New Roman" w:cs="Times New Roman"/>
          <w:sz w:val="24"/>
          <w:szCs w:val="24"/>
        </w:rPr>
        <w:t>alterzo</w:t>
      </w:r>
      <w:proofErr w:type="spellEnd"/>
      <w:r w:rsidRPr="009E2A34">
        <w:rPr>
          <w:rFonts w:ascii="Times New Roman" w:hAnsi="Times New Roman" w:cs="Times New Roman"/>
          <w:sz w:val="24"/>
          <w:szCs w:val="24"/>
        </w:rPr>
        <w:t xml:space="preserve"> grado con amministratori comunali;</w:t>
      </w:r>
    </w:p>
    <w:p w:rsidR="009E2A34" w:rsidRPr="009E2A34" w:rsidRDefault="009E2A34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□ Di non ricoprire cariche pubbliche elettive;</w:t>
      </w:r>
    </w:p>
    <w:p w:rsidR="009E2A34" w:rsidRPr="009E2A34" w:rsidRDefault="009E2A34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>□ Di possedere idoneo curriculum vitae nelle materie oggetto delle funzioni del Garante;</w:t>
      </w:r>
    </w:p>
    <w:p w:rsidR="009E2A34" w:rsidRPr="009E2A34" w:rsidRDefault="009E2A34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□ Di aver preso visione di tutte le norme contenute nel presente Avviso e nel Regolamento per la disciplina del Garante dei Diritti </w:t>
      </w:r>
      <w:r w:rsidR="00E25692">
        <w:rPr>
          <w:rFonts w:ascii="Times New Roman" w:hAnsi="Times New Roman" w:cs="Times New Roman"/>
          <w:sz w:val="24"/>
          <w:szCs w:val="24"/>
        </w:rPr>
        <w:t>dell’</w:t>
      </w:r>
      <w:r w:rsidRPr="009E2A34">
        <w:rPr>
          <w:rFonts w:ascii="Times New Roman" w:hAnsi="Times New Roman" w:cs="Times New Roman"/>
          <w:sz w:val="24"/>
          <w:szCs w:val="24"/>
        </w:rPr>
        <w:t xml:space="preserve">Infanzia e </w:t>
      </w:r>
      <w:r w:rsidR="00E25692">
        <w:rPr>
          <w:rFonts w:ascii="Times New Roman" w:hAnsi="Times New Roman" w:cs="Times New Roman"/>
          <w:sz w:val="24"/>
          <w:szCs w:val="24"/>
        </w:rPr>
        <w:t>del</w:t>
      </w:r>
      <w:r w:rsidRPr="009E2A34">
        <w:rPr>
          <w:rFonts w:ascii="Times New Roman" w:hAnsi="Times New Roman" w:cs="Times New Roman"/>
          <w:sz w:val="24"/>
          <w:szCs w:val="24"/>
        </w:rPr>
        <w:t>l'Adolescenza della Comune di Villafranca Tirrena e di accettarne le prescrizioni.</w:t>
      </w:r>
    </w:p>
    <w:p w:rsidR="00541451" w:rsidRPr="009E2A34" w:rsidRDefault="009E2A34" w:rsidP="002B713F">
      <w:pPr>
        <w:pStyle w:val="Paragrafoelenco"/>
        <w:tabs>
          <w:tab w:val="left" w:pos="426"/>
        </w:tabs>
        <w:spacing w:line="276" w:lineRule="auto"/>
        <w:ind w:left="426" w:right="12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□ </w:t>
      </w:r>
      <w:r w:rsidR="00E61774" w:rsidRPr="009E2A34">
        <w:rPr>
          <w:rFonts w:ascii="Times New Roman" w:hAnsi="Times New Roman" w:cs="Times New Roman"/>
          <w:sz w:val="24"/>
          <w:szCs w:val="24"/>
        </w:rPr>
        <w:t xml:space="preserve">di non trovarsi nelle cause di incompatibilità per la carica di Sindaco previste dall’articolo 63 del D.lgs. n. </w:t>
      </w:r>
      <w:r w:rsidR="00E61774" w:rsidRPr="009E2A34">
        <w:rPr>
          <w:rFonts w:ascii="Times New Roman" w:hAnsi="Times New Roman" w:cs="Times New Roman"/>
          <w:spacing w:val="-2"/>
          <w:sz w:val="24"/>
          <w:szCs w:val="24"/>
        </w:rPr>
        <w:t>267/2000;</w:t>
      </w:r>
    </w:p>
    <w:p w:rsidR="00AB5BB4" w:rsidRDefault="009E2A34" w:rsidP="002B713F">
      <w:pPr>
        <w:pStyle w:val="Paragrafoelenco"/>
        <w:tabs>
          <w:tab w:val="left" w:pos="732"/>
          <w:tab w:val="left" w:pos="6804"/>
        </w:tabs>
        <w:spacing w:line="276" w:lineRule="auto"/>
        <w:ind w:left="372" w:right="4" w:firstLine="0"/>
        <w:rPr>
          <w:rFonts w:ascii="Times New Roman" w:hAnsi="Times New Roman" w:cs="Times New Roman"/>
          <w:sz w:val="24"/>
          <w:szCs w:val="24"/>
        </w:rPr>
      </w:pPr>
      <w:r w:rsidRPr="009E2A34">
        <w:rPr>
          <w:rFonts w:ascii="Times New Roman" w:hAnsi="Times New Roman" w:cs="Times New Roman"/>
          <w:sz w:val="24"/>
          <w:szCs w:val="24"/>
        </w:rPr>
        <w:t xml:space="preserve">□ </w:t>
      </w:r>
      <w:r w:rsidR="00E61774" w:rsidRPr="009E2A34">
        <w:rPr>
          <w:rFonts w:ascii="Times New Roman" w:hAnsi="Times New Roman" w:cs="Times New Roman"/>
          <w:sz w:val="24"/>
          <w:szCs w:val="24"/>
        </w:rPr>
        <w:t>diautorizzareiltrattamentodeidatipersonaliaisensidelGDPR</w:t>
      </w:r>
      <w:r w:rsidR="00AB5BB4">
        <w:rPr>
          <w:rFonts w:ascii="Times New Roman" w:hAnsi="Times New Roman" w:cs="Times New Roman"/>
          <w:sz w:val="24"/>
          <w:szCs w:val="24"/>
        </w:rPr>
        <w:t>6</w:t>
      </w:r>
      <w:r w:rsidR="00AB5BB4" w:rsidRPr="009E2A34">
        <w:rPr>
          <w:rFonts w:ascii="Times New Roman" w:hAnsi="Times New Roman" w:cs="Times New Roman"/>
          <w:sz w:val="24"/>
          <w:szCs w:val="24"/>
        </w:rPr>
        <w:t>79/2016.</w:t>
      </w:r>
    </w:p>
    <w:p w:rsidR="00DF1485" w:rsidRPr="00DF1485" w:rsidRDefault="00DF1485" w:rsidP="00DF1485">
      <w:pPr>
        <w:spacing w:line="261" w:lineRule="exact"/>
        <w:ind w:left="12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1485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 dovrà essere corredata da:</w:t>
      </w:r>
    </w:p>
    <w:p w:rsidR="00DF1485" w:rsidRPr="00DF1485" w:rsidRDefault="00DF1485" w:rsidP="00DF1485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221192977"/>
      <w:r w:rsidRPr="00DF1485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datato e sottoscritto</w:t>
      </w:r>
    </w:p>
    <w:bookmarkEnd w:id="0"/>
    <w:p w:rsidR="00DF1485" w:rsidRDefault="00DF1485" w:rsidP="00D06622">
      <w:pPr>
        <w:pStyle w:val="Paragrafoelenco"/>
        <w:widowControl/>
        <w:numPr>
          <w:ilvl w:val="0"/>
          <w:numId w:val="4"/>
        </w:numPr>
        <w:tabs>
          <w:tab w:val="left" w:pos="812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148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di un documento di identità personale.</w:t>
      </w:r>
    </w:p>
    <w:p w:rsidR="00F73D85" w:rsidRPr="00DF1485" w:rsidRDefault="00F73D85" w:rsidP="00D06622">
      <w:pPr>
        <w:pStyle w:val="Paragrafoelenco"/>
        <w:widowControl/>
        <w:numPr>
          <w:ilvl w:val="0"/>
          <w:numId w:val="4"/>
        </w:numPr>
        <w:tabs>
          <w:tab w:val="left" w:pos="812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di studio posseduto</w:t>
      </w:r>
    </w:p>
    <w:p w:rsidR="00DF1485" w:rsidRPr="00DF1485" w:rsidRDefault="00D06622" w:rsidP="00D06622">
      <w:pPr>
        <w:pStyle w:val="Paragrafoelenco"/>
        <w:widowControl/>
        <w:numPr>
          <w:ilvl w:val="0"/>
          <w:numId w:val="4"/>
        </w:numPr>
        <w:autoSpaceDE/>
        <w:autoSpaceDN/>
        <w:spacing w:before="7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</w:t>
      </w:r>
      <w:r w:rsidR="00DF1485" w:rsidRPr="00DF14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ulteriore a quella richiesta.</w:t>
      </w:r>
    </w:p>
    <w:p w:rsidR="00541451" w:rsidRPr="00AB5BB4" w:rsidRDefault="00E61774" w:rsidP="00CE2DC0">
      <w:pPr>
        <w:pStyle w:val="Corpodeltesto"/>
        <w:tabs>
          <w:tab w:val="left" w:pos="7093"/>
        </w:tabs>
        <w:spacing w:before="1"/>
        <w:ind w:left="108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B5BB4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sectPr w:rsidR="00541451" w:rsidRPr="00AB5BB4" w:rsidSect="00541451">
      <w:type w:val="continuous"/>
      <w:pgSz w:w="11910" w:h="16840"/>
      <w:pgMar w:top="4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829D5"/>
    <w:multiLevelType w:val="hybridMultilevel"/>
    <w:tmpl w:val="1C3C72AE"/>
    <w:lvl w:ilvl="0" w:tplc="EB12BFC0">
      <w:numFmt w:val="bullet"/>
      <w:lvlText w:val=""/>
      <w:lvlJc w:val="left"/>
      <w:pPr>
        <w:ind w:left="7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269786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69348178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4594B414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FEEAE746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F2B6E378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2ACE7F8A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784A3738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BC8AAF52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abstractNum w:abstractNumId="1">
    <w:nsid w:val="52780CC8"/>
    <w:multiLevelType w:val="hybridMultilevel"/>
    <w:tmpl w:val="FB3CD35A"/>
    <w:lvl w:ilvl="0" w:tplc="A1D03FD2">
      <w:numFmt w:val="bullet"/>
      <w:lvlText w:val="-"/>
      <w:lvlJc w:val="left"/>
      <w:pPr>
        <w:ind w:left="73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740CB8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2D5229E4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6E1A6EBA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67A23298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604E29EA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3C9EFD98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728CEA4A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D0863640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abstractNum w:abstractNumId="2">
    <w:nsid w:val="57DE2A79"/>
    <w:multiLevelType w:val="hybridMultilevel"/>
    <w:tmpl w:val="FA402060"/>
    <w:lvl w:ilvl="0" w:tplc="2F7E80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A6568"/>
    <w:multiLevelType w:val="hybridMultilevel"/>
    <w:tmpl w:val="2E586A6A"/>
    <w:lvl w:ilvl="0" w:tplc="DE7485A2">
      <w:numFmt w:val="bullet"/>
      <w:lvlText w:val="•"/>
      <w:lvlJc w:val="left"/>
      <w:pPr>
        <w:ind w:left="851" w:hanging="361"/>
      </w:pPr>
      <w:rPr>
        <w:rFonts w:ascii="Times New Roman" w:eastAsia="Times New Roman" w:hAnsi="Times New Roman" w:cs="Times New Roman" w:hint="default"/>
        <w:spacing w:val="0"/>
        <w:w w:val="104"/>
        <w:lang w:val="it-IT" w:eastAsia="en-US" w:bidi="ar-SA"/>
      </w:rPr>
    </w:lvl>
    <w:lvl w:ilvl="1" w:tplc="04B25F4A">
      <w:numFmt w:val="bullet"/>
      <w:lvlText w:val="•"/>
      <w:lvlJc w:val="left"/>
      <w:pPr>
        <w:ind w:left="1765" w:hanging="361"/>
      </w:pPr>
      <w:rPr>
        <w:rFonts w:hint="default"/>
        <w:lang w:val="it-IT" w:eastAsia="en-US" w:bidi="ar-SA"/>
      </w:rPr>
    </w:lvl>
    <w:lvl w:ilvl="2" w:tplc="393ADA44">
      <w:numFmt w:val="bullet"/>
      <w:lvlText w:val="•"/>
      <w:lvlJc w:val="left"/>
      <w:pPr>
        <w:ind w:left="2671" w:hanging="361"/>
      </w:pPr>
      <w:rPr>
        <w:rFonts w:hint="default"/>
        <w:lang w:val="it-IT" w:eastAsia="en-US" w:bidi="ar-SA"/>
      </w:rPr>
    </w:lvl>
    <w:lvl w:ilvl="3" w:tplc="F2C88278">
      <w:numFmt w:val="bullet"/>
      <w:lvlText w:val="•"/>
      <w:lvlJc w:val="left"/>
      <w:pPr>
        <w:ind w:left="3577" w:hanging="361"/>
      </w:pPr>
      <w:rPr>
        <w:rFonts w:hint="default"/>
        <w:lang w:val="it-IT" w:eastAsia="en-US" w:bidi="ar-SA"/>
      </w:rPr>
    </w:lvl>
    <w:lvl w:ilvl="4" w:tplc="979A596C">
      <w:numFmt w:val="bullet"/>
      <w:lvlText w:val="•"/>
      <w:lvlJc w:val="left"/>
      <w:pPr>
        <w:ind w:left="4483" w:hanging="361"/>
      </w:pPr>
      <w:rPr>
        <w:rFonts w:hint="default"/>
        <w:lang w:val="it-IT" w:eastAsia="en-US" w:bidi="ar-SA"/>
      </w:rPr>
    </w:lvl>
    <w:lvl w:ilvl="5" w:tplc="21343F4A">
      <w:numFmt w:val="bullet"/>
      <w:lvlText w:val="•"/>
      <w:lvlJc w:val="left"/>
      <w:pPr>
        <w:ind w:left="5389" w:hanging="361"/>
      </w:pPr>
      <w:rPr>
        <w:rFonts w:hint="default"/>
        <w:lang w:val="it-IT" w:eastAsia="en-US" w:bidi="ar-SA"/>
      </w:rPr>
    </w:lvl>
    <w:lvl w:ilvl="6" w:tplc="66BA67C2">
      <w:numFmt w:val="bullet"/>
      <w:lvlText w:val="•"/>
      <w:lvlJc w:val="left"/>
      <w:pPr>
        <w:ind w:left="6294" w:hanging="361"/>
      </w:pPr>
      <w:rPr>
        <w:rFonts w:hint="default"/>
        <w:lang w:val="it-IT" w:eastAsia="en-US" w:bidi="ar-SA"/>
      </w:rPr>
    </w:lvl>
    <w:lvl w:ilvl="7" w:tplc="DC62598A">
      <w:numFmt w:val="bullet"/>
      <w:lvlText w:val="•"/>
      <w:lvlJc w:val="left"/>
      <w:pPr>
        <w:ind w:left="7200" w:hanging="361"/>
      </w:pPr>
      <w:rPr>
        <w:rFonts w:hint="default"/>
        <w:lang w:val="it-IT" w:eastAsia="en-US" w:bidi="ar-SA"/>
      </w:rPr>
    </w:lvl>
    <w:lvl w:ilvl="8" w:tplc="80DAADB8">
      <w:numFmt w:val="bullet"/>
      <w:lvlText w:val="•"/>
      <w:lvlJc w:val="left"/>
      <w:pPr>
        <w:ind w:left="8106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41451"/>
    <w:rsid w:val="002B713F"/>
    <w:rsid w:val="00392DA3"/>
    <w:rsid w:val="00541451"/>
    <w:rsid w:val="005C4F3F"/>
    <w:rsid w:val="00736001"/>
    <w:rsid w:val="0086634B"/>
    <w:rsid w:val="009E0809"/>
    <w:rsid w:val="009E2A34"/>
    <w:rsid w:val="00A378AE"/>
    <w:rsid w:val="00A71FA6"/>
    <w:rsid w:val="00AB5BB4"/>
    <w:rsid w:val="00B566FB"/>
    <w:rsid w:val="00C52A80"/>
    <w:rsid w:val="00CE2DC0"/>
    <w:rsid w:val="00D06622"/>
    <w:rsid w:val="00D52E5F"/>
    <w:rsid w:val="00DE4A93"/>
    <w:rsid w:val="00DF1485"/>
    <w:rsid w:val="00E25692"/>
    <w:rsid w:val="00E61774"/>
    <w:rsid w:val="00EE59B1"/>
    <w:rsid w:val="00F73D85"/>
    <w:rsid w:val="00FC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4145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41451"/>
    <w:pPr>
      <w:ind w:left="732" w:hanging="361"/>
      <w:jc w:val="both"/>
    </w:pPr>
  </w:style>
  <w:style w:type="paragraph" w:styleId="Titolo">
    <w:name w:val="Title"/>
    <w:basedOn w:val="Normale"/>
    <w:uiPriority w:val="1"/>
    <w:qFormat/>
    <w:rsid w:val="00541451"/>
    <w:pPr>
      <w:ind w:left="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41451"/>
    <w:pPr>
      <w:ind w:left="73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414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Messina</dc:creator>
  <cp:lastModifiedBy>segreteria 6</cp:lastModifiedBy>
  <cp:revision>17</cp:revision>
  <cp:lastPrinted>2026-02-06T08:12:00Z</cp:lastPrinted>
  <dcterms:created xsi:type="dcterms:W3CDTF">2026-02-02T09:31:00Z</dcterms:created>
  <dcterms:modified xsi:type="dcterms:W3CDTF">2026-02-06T16:19:00Z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